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A669E" w14:textId="7D6D21E6" w:rsidR="007D4146" w:rsidRPr="0061056D" w:rsidRDefault="00644BD6" w:rsidP="00644BD6">
      <w:pPr>
        <w:pStyle w:val="NoSpacing"/>
        <w:ind w:left="0" w:firstLine="0"/>
        <w:jc w:val="both"/>
        <w:rPr>
          <w:rFonts w:ascii="Tahoma" w:hAnsi="Tahoma" w:cs="Tahoma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7E0C7F">
        <w:rPr>
          <w:rFonts w:ascii="Tahoma" w:hAnsi="Tahoma" w:cs="Tahoma"/>
        </w:rPr>
        <w:t xml:space="preserve">        </w:t>
      </w:r>
      <w:r w:rsidR="005C391E">
        <w:rPr>
          <w:rFonts w:ascii="Tahoma" w:hAnsi="Tahoma" w:cs="Tahoma"/>
        </w:rPr>
        <w:t xml:space="preserve">   </w:t>
      </w:r>
      <w:r w:rsidR="00C16668" w:rsidRPr="0061056D">
        <w:rPr>
          <w:rFonts w:ascii="Tahoma" w:hAnsi="Tahoma" w:cs="Tahoma"/>
          <w:b/>
        </w:rPr>
        <w:t>26</w:t>
      </w:r>
      <w:r w:rsidR="005C391E">
        <w:rPr>
          <w:rFonts w:ascii="Tahoma" w:hAnsi="Tahoma" w:cs="Tahoma"/>
          <w:b/>
        </w:rPr>
        <w:t>7</w:t>
      </w:r>
      <w:r w:rsidR="007D2E88">
        <w:rPr>
          <w:rFonts w:ascii="Tahoma" w:hAnsi="Tahoma" w:cs="Tahoma"/>
          <w:b/>
        </w:rPr>
        <w:t>8</w:t>
      </w:r>
    </w:p>
    <w:p w14:paraId="551A669F" w14:textId="1CE5B8D1" w:rsidR="00C16668" w:rsidRDefault="006C588A" w:rsidP="00810D20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</w:t>
      </w:r>
      <w:r w:rsidR="00C16668" w:rsidRPr="004401A0">
        <w:rPr>
          <w:rFonts w:ascii="Tahoma" w:hAnsi="Tahoma" w:cs="Tahoma"/>
          <w:b/>
        </w:rPr>
        <w:t>NORTON PARISH COUNCIL</w:t>
      </w:r>
    </w:p>
    <w:p w14:paraId="4BA3F184" w14:textId="77777777" w:rsidR="004401A0" w:rsidRPr="004401A0" w:rsidRDefault="004401A0" w:rsidP="004401A0">
      <w:pPr>
        <w:pStyle w:val="NoSpacing"/>
        <w:jc w:val="center"/>
        <w:rPr>
          <w:rFonts w:ascii="Tahoma" w:hAnsi="Tahoma" w:cs="Tahoma"/>
          <w:b/>
        </w:rPr>
      </w:pPr>
    </w:p>
    <w:p w14:paraId="551A66A1" w14:textId="4EAB65A3" w:rsidR="00C16668" w:rsidRDefault="00C16668" w:rsidP="00644BD6">
      <w:pPr>
        <w:pStyle w:val="NoSpacing"/>
        <w:ind w:left="0" w:firstLine="0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M</w:t>
      </w:r>
      <w:r w:rsidR="006548DC" w:rsidRPr="004401A0">
        <w:rPr>
          <w:rFonts w:ascii="Tahoma" w:hAnsi="Tahoma" w:cs="Tahoma"/>
          <w:b/>
        </w:rPr>
        <w:t>inutes of the meeting held on Tuesday</w:t>
      </w:r>
      <w:r w:rsidRPr="004401A0">
        <w:rPr>
          <w:rFonts w:ascii="Tahoma" w:hAnsi="Tahoma" w:cs="Tahoma"/>
          <w:b/>
        </w:rPr>
        <w:t xml:space="preserve"> </w:t>
      </w:r>
      <w:r w:rsidR="007D2E88">
        <w:rPr>
          <w:rFonts w:ascii="Tahoma" w:hAnsi="Tahoma" w:cs="Tahoma"/>
          <w:b/>
        </w:rPr>
        <w:t>1</w:t>
      </w:r>
      <w:r w:rsidR="00F46D17">
        <w:rPr>
          <w:rFonts w:ascii="Tahoma" w:hAnsi="Tahoma" w:cs="Tahoma"/>
          <w:b/>
        </w:rPr>
        <w:t>3</w:t>
      </w:r>
      <w:r w:rsidR="00F46D17" w:rsidRPr="00F46D17">
        <w:rPr>
          <w:rFonts w:ascii="Tahoma" w:hAnsi="Tahoma" w:cs="Tahoma"/>
          <w:b/>
          <w:vertAlign w:val="superscript"/>
        </w:rPr>
        <w:t>th</w:t>
      </w:r>
      <w:r w:rsidR="00F46D17">
        <w:rPr>
          <w:rFonts w:ascii="Tahoma" w:hAnsi="Tahoma" w:cs="Tahoma"/>
          <w:b/>
        </w:rPr>
        <w:t xml:space="preserve"> August </w:t>
      </w:r>
      <w:r w:rsidRPr="004401A0">
        <w:rPr>
          <w:rFonts w:ascii="Tahoma" w:hAnsi="Tahoma" w:cs="Tahoma"/>
          <w:b/>
        </w:rPr>
        <w:t>2024</w:t>
      </w:r>
    </w:p>
    <w:p w14:paraId="0B5A7B6B" w14:textId="77777777" w:rsidR="004401A0" w:rsidRPr="004401A0" w:rsidRDefault="004401A0" w:rsidP="0046011C">
      <w:pPr>
        <w:pStyle w:val="NoSpacing"/>
        <w:jc w:val="center"/>
        <w:rPr>
          <w:rFonts w:ascii="Tahoma" w:hAnsi="Tahoma" w:cs="Tahoma"/>
          <w:b/>
        </w:rPr>
      </w:pPr>
    </w:p>
    <w:p w14:paraId="551A66A2" w14:textId="77777777" w:rsidR="00C16668" w:rsidRPr="0061056D" w:rsidRDefault="00C16668" w:rsidP="0061056D">
      <w:pPr>
        <w:pStyle w:val="NoSpacing"/>
        <w:jc w:val="both"/>
        <w:rPr>
          <w:rFonts w:ascii="Tahoma" w:hAnsi="Tahoma" w:cs="Tahoma"/>
          <w:b/>
          <w:u w:val="single"/>
        </w:rPr>
      </w:pPr>
    </w:p>
    <w:p w14:paraId="551A66A3" w14:textId="19A58EF5" w:rsidR="00C16668" w:rsidRDefault="00C16668" w:rsidP="00644BD6">
      <w:pPr>
        <w:pStyle w:val="NoSpacing"/>
        <w:ind w:left="0" w:firstLine="0"/>
        <w:jc w:val="both"/>
        <w:rPr>
          <w:rFonts w:ascii="Tahoma" w:hAnsi="Tahoma" w:cs="Tahoma"/>
        </w:rPr>
      </w:pPr>
      <w:r w:rsidRPr="00B444DC">
        <w:rPr>
          <w:rFonts w:ascii="Tahoma" w:hAnsi="Tahoma" w:cs="Tahoma"/>
          <w:b/>
          <w:bCs/>
        </w:rPr>
        <w:t>Present:</w:t>
      </w:r>
      <w:r w:rsidRPr="0061056D">
        <w:rPr>
          <w:rFonts w:ascii="Tahoma" w:hAnsi="Tahoma" w:cs="Tahoma"/>
        </w:rPr>
        <w:tab/>
      </w:r>
      <w:r w:rsidRPr="005D0CFA">
        <w:rPr>
          <w:rFonts w:ascii="Tahoma" w:hAnsi="Tahoma" w:cs="Tahoma"/>
          <w:b/>
          <w:bCs/>
          <w:i/>
          <w:iCs/>
        </w:rPr>
        <w:t>Chair</w:t>
      </w:r>
      <w:r w:rsidRPr="0061056D">
        <w:rPr>
          <w:rFonts w:ascii="Tahoma" w:hAnsi="Tahoma" w:cs="Tahoma"/>
        </w:rPr>
        <w:t xml:space="preserve"> – Councillor M Morgan</w:t>
      </w:r>
    </w:p>
    <w:p w14:paraId="3ECAAA5B" w14:textId="77777777" w:rsidR="00395383" w:rsidRPr="0061056D" w:rsidRDefault="00395383" w:rsidP="0061056D">
      <w:pPr>
        <w:pStyle w:val="NoSpacing"/>
        <w:jc w:val="both"/>
        <w:rPr>
          <w:rFonts w:ascii="Tahoma" w:hAnsi="Tahoma" w:cs="Tahoma"/>
        </w:rPr>
      </w:pPr>
    </w:p>
    <w:p w14:paraId="551A66A5" w14:textId="5A5679E4" w:rsidR="00C16668" w:rsidRPr="0061056D" w:rsidRDefault="00C16668" w:rsidP="00644BD6">
      <w:pPr>
        <w:pStyle w:val="NoSpacing"/>
        <w:ind w:firstLine="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Councillors:</w:t>
      </w:r>
      <w:r w:rsidRPr="0061056D">
        <w:rPr>
          <w:rFonts w:ascii="Tahoma" w:hAnsi="Tahoma" w:cs="Tahoma"/>
        </w:rPr>
        <w:t xml:space="preserve"> - </w:t>
      </w:r>
      <w:r w:rsidR="00D2112F">
        <w:rPr>
          <w:rFonts w:ascii="Tahoma" w:hAnsi="Tahoma" w:cs="Tahoma"/>
        </w:rPr>
        <w:t xml:space="preserve">G </w:t>
      </w:r>
      <w:r w:rsidRPr="0061056D">
        <w:rPr>
          <w:rFonts w:ascii="Tahoma" w:hAnsi="Tahoma" w:cs="Tahoma"/>
        </w:rPr>
        <w:t>Morgan, B McLaughlin, D Harle,</w:t>
      </w:r>
      <w:r w:rsidR="001167DA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J</w:t>
      </w:r>
      <w:r w:rsidR="00D2112F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Atkins,</w:t>
      </w:r>
      <w:r w:rsidR="007D2E88">
        <w:rPr>
          <w:rFonts w:ascii="Tahoma" w:hAnsi="Tahoma" w:cs="Tahoma"/>
        </w:rPr>
        <w:t xml:space="preserve"> L Shearman</w:t>
      </w:r>
      <w:r w:rsidR="00586AE9">
        <w:rPr>
          <w:rFonts w:ascii="Tahoma" w:hAnsi="Tahoma" w:cs="Tahoma"/>
        </w:rPr>
        <w:t>, V Greaves</w:t>
      </w:r>
      <w:r w:rsidR="00284A11">
        <w:rPr>
          <w:rFonts w:ascii="Tahoma" w:hAnsi="Tahoma" w:cs="Tahoma"/>
        </w:rPr>
        <w:t>, A Drayton</w:t>
      </w:r>
    </w:p>
    <w:p w14:paraId="0A60F87B" w14:textId="25D6505E" w:rsidR="000D38DF" w:rsidRDefault="000D38DF" w:rsidP="00692E26">
      <w:pPr>
        <w:pStyle w:val="NoSpacing"/>
        <w:ind w:left="698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Parish Clerk</w:t>
      </w:r>
      <w:r>
        <w:rPr>
          <w:rFonts w:ascii="Tahoma" w:hAnsi="Tahoma" w:cs="Tahoma"/>
        </w:rPr>
        <w:t xml:space="preserve"> </w:t>
      </w:r>
      <w:r w:rsidR="00395383">
        <w:rPr>
          <w:rFonts w:ascii="Tahoma" w:hAnsi="Tahoma" w:cs="Tahoma"/>
        </w:rPr>
        <w:t>– A McCardle</w:t>
      </w:r>
    </w:p>
    <w:p w14:paraId="79BF7941" w14:textId="759B7434" w:rsidR="00D2112F" w:rsidRDefault="00D2112F" w:rsidP="002E5428">
      <w:pPr>
        <w:pStyle w:val="NoSpacing"/>
        <w:ind w:left="720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Members of the public</w:t>
      </w:r>
      <w:r>
        <w:rPr>
          <w:rFonts w:ascii="Tahoma" w:hAnsi="Tahoma" w:cs="Tahoma"/>
        </w:rPr>
        <w:t xml:space="preserve"> </w:t>
      </w:r>
      <w:r w:rsidR="008332D3">
        <w:rPr>
          <w:rFonts w:ascii="Tahoma" w:hAnsi="Tahoma" w:cs="Tahoma"/>
        </w:rPr>
        <w:t xml:space="preserve">- </w:t>
      </w:r>
      <w:r w:rsidR="00271A3C">
        <w:rPr>
          <w:rFonts w:ascii="Tahoma" w:hAnsi="Tahoma" w:cs="Tahoma"/>
        </w:rPr>
        <w:t>5</w:t>
      </w:r>
    </w:p>
    <w:p w14:paraId="396C951A" w14:textId="77777777" w:rsidR="00526A38" w:rsidRDefault="00526A38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1551D7CE" w14:textId="10A5885A" w:rsidR="00395383" w:rsidRPr="007D751F" w:rsidRDefault="00C16668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  <w:b/>
          <w:bCs/>
        </w:rPr>
        <w:t>DECLARATIONS OF DISCLOSABLE PECUNIARY AND PERSONAL INTERESTS</w:t>
      </w:r>
      <w:r w:rsidR="007D751F">
        <w:rPr>
          <w:rFonts w:ascii="Tahoma" w:hAnsi="Tahoma" w:cs="Tahoma"/>
          <w:b/>
          <w:bCs/>
        </w:rPr>
        <w:t xml:space="preserve">  -  </w:t>
      </w:r>
      <w:r w:rsidR="00395383" w:rsidRPr="00395383">
        <w:rPr>
          <w:rFonts w:ascii="Tahoma" w:hAnsi="Tahoma" w:cs="Tahoma"/>
        </w:rPr>
        <w:t>There were none.</w:t>
      </w:r>
    </w:p>
    <w:p w14:paraId="3032D4E0" w14:textId="77777777" w:rsidR="00271A3C" w:rsidRDefault="00271A3C" w:rsidP="0061056D">
      <w:pPr>
        <w:pStyle w:val="NoSpacing"/>
        <w:ind w:left="720" w:hanging="720"/>
        <w:jc w:val="both"/>
        <w:rPr>
          <w:rFonts w:ascii="Tahoma" w:hAnsi="Tahoma" w:cs="Tahoma"/>
        </w:rPr>
      </w:pPr>
    </w:p>
    <w:p w14:paraId="2A9B5CFB" w14:textId="77777777" w:rsidR="00692E26" w:rsidRDefault="00271A3C" w:rsidP="00692E26">
      <w:pPr>
        <w:pStyle w:val="NoSpacing"/>
        <w:ind w:left="720"/>
        <w:jc w:val="both"/>
        <w:rPr>
          <w:rFonts w:ascii="Tahoma" w:hAnsi="Tahoma" w:cs="Tahoma"/>
          <w:b/>
          <w:bCs/>
          <w:i/>
          <w:iCs/>
        </w:rPr>
      </w:pPr>
      <w:r w:rsidRPr="007D751F">
        <w:rPr>
          <w:rFonts w:ascii="Tahoma" w:hAnsi="Tahoma" w:cs="Tahoma"/>
          <w:b/>
          <w:bCs/>
          <w:i/>
          <w:iCs/>
        </w:rPr>
        <w:t>The Chair suspended standing orders to allow members of the public to speak.</w:t>
      </w:r>
    </w:p>
    <w:p w14:paraId="1CA40D3A" w14:textId="77777777" w:rsidR="00692E26" w:rsidRDefault="00692E26" w:rsidP="00692E26">
      <w:pPr>
        <w:pStyle w:val="NoSpacing"/>
        <w:ind w:left="0" w:firstLine="0"/>
        <w:jc w:val="both"/>
        <w:rPr>
          <w:rFonts w:ascii="Tahoma" w:hAnsi="Tahoma" w:cs="Tahoma"/>
          <w:b/>
          <w:bCs/>
          <w:i/>
          <w:iCs/>
        </w:rPr>
      </w:pPr>
    </w:p>
    <w:p w14:paraId="618E1C06" w14:textId="467F4C6F" w:rsidR="00271A3C" w:rsidRPr="00692E26" w:rsidRDefault="003F0EB5" w:rsidP="00692E26">
      <w:pPr>
        <w:pStyle w:val="NoSpacing"/>
        <w:ind w:left="0" w:firstLine="0"/>
        <w:jc w:val="both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</w:rPr>
        <w:t xml:space="preserve">There were 2 interested parties wishing to put themselves forward to join the Parish Council, details on how to </w:t>
      </w:r>
      <w:r w:rsidR="0063631C">
        <w:rPr>
          <w:rFonts w:ascii="Tahoma" w:hAnsi="Tahoma" w:cs="Tahoma"/>
        </w:rPr>
        <w:t>send</w:t>
      </w:r>
      <w:r w:rsidR="00FF58E8">
        <w:rPr>
          <w:rFonts w:ascii="Tahoma" w:hAnsi="Tahoma" w:cs="Tahoma"/>
        </w:rPr>
        <w:t xml:space="preserve"> a letter/email of application</w:t>
      </w:r>
      <w:r>
        <w:rPr>
          <w:rFonts w:ascii="Tahoma" w:hAnsi="Tahoma" w:cs="Tahoma"/>
        </w:rPr>
        <w:t xml:space="preserve"> were given</w:t>
      </w:r>
      <w:r w:rsidR="00FF58E8">
        <w:rPr>
          <w:rFonts w:ascii="Tahoma" w:hAnsi="Tahoma" w:cs="Tahoma"/>
        </w:rPr>
        <w:t>.</w:t>
      </w:r>
    </w:p>
    <w:p w14:paraId="7C04C193" w14:textId="77777777" w:rsidR="00692E26" w:rsidRDefault="00692E26" w:rsidP="00692E26">
      <w:pPr>
        <w:pStyle w:val="NoSpacing"/>
        <w:ind w:left="0" w:firstLine="0"/>
        <w:jc w:val="both"/>
        <w:rPr>
          <w:rFonts w:ascii="Tahoma" w:hAnsi="Tahoma" w:cs="Tahoma"/>
        </w:rPr>
      </w:pPr>
    </w:p>
    <w:p w14:paraId="23F60DBD" w14:textId="2F44C34A" w:rsidR="00FF58E8" w:rsidRDefault="00FF58E8" w:rsidP="00692E26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Concerns were raised regarding </w:t>
      </w:r>
      <w:r w:rsidR="00376D8A">
        <w:rPr>
          <w:rFonts w:ascii="Tahoma" w:hAnsi="Tahoma" w:cs="Tahoma"/>
        </w:rPr>
        <w:t>drains smelling at Beech Road, Norton.  The Clerk would contact St. Ledger Homes</w:t>
      </w:r>
      <w:r w:rsidR="00D151B8">
        <w:rPr>
          <w:rFonts w:ascii="Tahoma" w:hAnsi="Tahoma" w:cs="Tahoma"/>
        </w:rPr>
        <w:t>.</w:t>
      </w:r>
    </w:p>
    <w:p w14:paraId="6D084CA5" w14:textId="77777777" w:rsidR="00692E26" w:rsidRDefault="00692E26" w:rsidP="00692E26">
      <w:pPr>
        <w:pStyle w:val="NoSpacing"/>
        <w:ind w:left="0" w:firstLine="0"/>
        <w:jc w:val="both"/>
        <w:rPr>
          <w:rFonts w:ascii="Tahoma" w:hAnsi="Tahoma" w:cs="Tahoma"/>
        </w:rPr>
      </w:pPr>
    </w:p>
    <w:p w14:paraId="05881252" w14:textId="387148F2" w:rsidR="00D151B8" w:rsidRDefault="00D151B8" w:rsidP="00692E26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Concerns were raised regarding the proposed new 20mph speed limits throughout the area.  </w:t>
      </w:r>
      <w:r w:rsidR="00A32B4B">
        <w:rPr>
          <w:rFonts w:ascii="Tahoma" w:hAnsi="Tahoma" w:cs="Tahoma"/>
        </w:rPr>
        <w:t xml:space="preserve">Cllr McLaughlin </w:t>
      </w:r>
      <w:r w:rsidR="00422477">
        <w:rPr>
          <w:rFonts w:ascii="Tahoma" w:hAnsi="Tahoma" w:cs="Tahoma"/>
        </w:rPr>
        <w:t xml:space="preserve">had </w:t>
      </w:r>
      <w:r w:rsidR="00A32B4B">
        <w:rPr>
          <w:rFonts w:ascii="Tahoma" w:hAnsi="Tahoma" w:cs="Tahoma"/>
        </w:rPr>
        <w:t>attended the</w:t>
      </w:r>
      <w:r w:rsidR="00630291">
        <w:rPr>
          <w:rFonts w:ascii="Tahoma" w:hAnsi="Tahoma" w:cs="Tahoma"/>
        </w:rPr>
        <w:t xml:space="preserve"> public</w:t>
      </w:r>
      <w:r w:rsidR="00A32B4B">
        <w:rPr>
          <w:rFonts w:ascii="Tahoma" w:hAnsi="Tahoma" w:cs="Tahoma"/>
        </w:rPr>
        <w:t xml:space="preserve"> meeting </w:t>
      </w:r>
      <w:r w:rsidR="00422477">
        <w:rPr>
          <w:rFonts w:ascii="Tahoma" w:hAnsi="Tahoma" w:cs="Tahoma"/>
        </w:rPr>
        <w:t xml:space="preserve">regarding this. </w:t>
      </w:r>
      <w:r w:rsidR="007B2911">
        <w:rPr>
          <w:rFonts w:ascii="Tahoma" w:hAnsi="Tahoma" w:cs="Tahoma"/>
        </w:rPr>
        <w:t xml:space="preserve"> The Chair has composed a letter of complaint to send to </w:t>
      </w:r>
      <w:proofErr w:type="spellStart"/>
      <w:r w:rsidR="007B2911">
        <w:rPr>
          <w:rFonts w:ascii="Tahoma" w:hAnsi="Tahoma" w:cs="Tahoma"/>
        </w:rPr>
        <w:t>CoDC</w:t>
      </w:r>
      <w:proofErr w:type="spellEnd"/>
      <w:r w:rsidR="00EF7226">
        <w:rPr>
          <w:rFonts w:ascii="Tahoma" w:hAnsi="Tahoma" w:cs="Tahoma"/>
        </w:rPr>
        <w:t xml:space="preserve"> on behalf of the Parish Council.  </w:t>
      </w:r>
      <w:r>
        <w:rPr>
          <w:rFonts w:ascii="Tahoma" w:hAnsi="Tahoma" w:cs="Tahoma"/>
        </w:rPr>
        <w:t xml:space="preserve">The Clerk advised </w:t>
      </w:r>
      <w:r w:rsidR="00C37391">
        <w:rPr>
          <w:rFonts w:ascii="Tahoma" w:hAnsi="Tahoma" w:cs="Tahoma"/>
        </w:rPr>
        <w:t xml:space="preserve">members of the public </w:t>
      </w:r>
      <w:r w:rsidR="0063374E">
        <w:rPr>
          <w:rFonts w:ascii="Tahoma" w:hAnsi="Tahoma" w:cs="Tahoma"/>
        </w:rPr>
        <w:t xml:space="preserve">that complaints should be directed to </w:t>
      </w:r>
      <w:proofErr w:type="spellStart"/>
      <w:r w:rsidR="00841B7D">
        <w:rPr>
          <w:rFonts w:ascii="Tahoma" w:hAnsi="Tahoma" w:cs="Tahoma"/>
        </w:rPr>
        <w:t>CoDC</w:t>
      </w:r>
      <w:proofErr w:type="spellEnd"/>
      <w:r w:rsidR="00841B7D">
        <w:rPr>
          <w:rFonts w:ascii="Tahoma" w:hAnsi="Tahoma" w:cs="Tahoma"/>
        </w:rPr>
        <w:t>.</w:t>
      </w:r>
      <w:r w:rsidR="00CA1340">
        <w:rPr>
          <w:rFonts w:ascii="Tahoma" w:hAnsi="Tahoma" w:cs="Tahoma"/>
        </w:rPr>
        <w:t xml:space="preserve">   </w:t>
      </w:r>
    </w:p>
    <w:p w14:paraId="4DDD1F22" w14:textId="77777777" w:rsidR="00692E26" w:rsidRDefault="00692E26" w:rsidP="00692E26">
      <w:pPr>
        <w:pStyle w:val="NoSpacing"/>
        <w:ind w:left="0" w:firstLine="0"/>
        <w:jc w:val="both"/>
        <w:rPr>
          <w:rFonts w:ascii="Tahoma" w:hAnsi="Tahoma" w:cs="Tahoma"/>
        </w:rPr>
      </w:pPr>
    </w:p>
    <w:p w14:paraId="7F98BD2E" w14:textId="450E3A3D" w:rsidR="00A47991" w:rsidRDefault="00A47991" w:rsidP="00692E26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Residents came for </w:t>
      </w:r>
      <w:r w:rsidR="002621C7">
        <w:rPr>
          <w:rFonts w:ascii="Tahoma" w:hAnsi="Tahoma" w:cs="Tahoma"/>
        </w:rPr>
        <w:t>advice</w:t>
      </w:r>
      <w:r>
        <w:rPr>
          <w:rFonts w:ascii="Tahoma" w:hAnsi="Tahoma" w:cs="Tahoma"/>
        </w:rPr>
        <w:t xml:space="preserve"> regarding a refused planning application on Common Lane.</w:t>
      </w:r>
      <w:r w:rsidR="003D1BE4">
        <w:rPr>
          <w:rFonts w:ascii="Tahoma" w:hAnsi="Tahoma" w:cs="Tahoma"/>
        </w:rPr>
        <w:t xml:space="preserve">  The issues concerned the state </w:t>
      </w:r>
      <w:r w:rsidR="00AD38D5">
        <w:rPr>
          <w:rFonts w:ascii="Tahoma" w:hAnsi="Tahoma" w:cs="Tahoma"/>
        </w:rPr>
        <w:t xml:space="preserve">of the road and issues as to </w:t>
      </w:r>
      <w:r w:rsidR="002621C7">
        <w:rPr>
          <w:rFonts w:ascii="Tahoma" w:hAnsi="Tahoma" w:cs="Tahoma"/>
        </w:rPr>
        <w:t>whether</w:t>
      </w:r>
      <w:r w:rsidR="00AD38D5">
        <w:rPr>
          <w:rFonts w:ascii="Tahoma" w:hAnsi="Tahoma" w:cs="Tahoma"/>
        </w:rPr>
        <w:t xml:space="preserve"> it was </w:t>
      </w:r>
      <w:r w:rsidR="002621C7">
        <w:rPr>
          <w:rFonts w:ascii="Tahoma" w:hAnsi="Tahoma" w:cs="Tahoma"/>
        </w:rPr>
        <w:t xml:space="preserve">an </w:t>
      </w:r>
      <w:r w:rsidR="00AD38D5">
        <w:rPr>
          <w:rFonts w:ascii="Tahoma" w:hAnsi="Tahoma" w:cs="Tahoma"/>
        </w:rPr>
        <w:t>adopted/unadopted</w:t>
      </w:r>
      <w:r w:rsidR="002621C7">
        <w:rPr>
          <w:rFonts w:ascii="Tahoma" w:hAnsi="Tahoma" w:cs="Tahoma"/>
        </w:rPr>
        <w:t xml:space="preserve"> road.  </w:t>
      </w:r>
      <w:r w:rsidR="009E199D">
        <w:rPr>
          <w:rFonts w:ascii="Tahoma" w:hAnsi="Tahoma" w:cs="Tahoma"/>
        </w:rPr>
        <w:t>It was generally agreed that it was an adopted highway</w:t>
      </w:r>
      <w:r w:rsidR="007A2182">
        <w:rPr>
          <w:rFonts w:ascii="Tahoma" w:hAnsi="Tahoma" w:cs="Tahoma"/>
        </w:rPr>
        <w:t>.  The matter should be discussed with the Planning Department, the Clerk would see if there was anything she could do to assist.</w:t>
      </w:r>
    </w:p>
    <w:p w14:paraId="394E81D9" w14:textId="77777777" w:rsidR="00AE69A6" w:rsidRDefault="00AE69A6" w:rsidP="003F0EB5">
      <w:pPr>
        <w:pStyle w:val="NoSpacing"/>
        <w:ind w:left="720"/>
        <w:jc w:val="both"/>
        <w:rPr>
          <w:rFonts w:ascii="Tahoma" w:hAnsi="Tahoma" w:cs="Tahoma"/>
        </w:rPr>
      </w:pPr>
    </w:p>
    <w:p w14:paraId="68D7EE44" w14:textId="7481D263" w:rsidR="00AE69A6" w:rsidRPr="007D751F" w:rsidRDefault="00AE69A6" w:rsidP="003F0EB5">
      <w:pPr>
        <w:pStyle w:val="NoSpacing"/>
        <w:ind w:left="720"/>
        <w:jc w:val="both"/>
        <w:rPr>
          <w:rFonts w:ascii="Tahoma" w:hAnsi="Tahoma" w:cs="Tahoma"/>
          <w:b/>
          <w:bCs/>
          <w:i/>
          <w:iCs/>
        </w:rPr>
      </w:pPr>
      <w:r w:rsidRPr="007D751F">
        <w:rPr>
          <w:rFonts w:ascii="Tahoma" w:hAnsi="Tahoma" w:cs="Tahoma"/>
          <w:b/>
          <w:bCs/>
          <w:i/>
          <w:iCs/>
        </w:rPr>
        <w:t xml:space="preserve">The Chair reinstated standing </w:t>
      </w:r>
      <w:r w:rsidR="00443642" w:rsidRPr="007D751F">
        <w:rPr>
          <w:rFonts w:ascii="Tahoma" w:hAnsi="Tahoma" w:cs="Tahoma"/>
          <w:b/>
          <w:bCs/>
          <w:i/>
          <w:iCs/>
        </w:rPr>
        <w:t>orders,</w:t>
      </w:r>
      <w:r w:rsidRPr="007D751F">
        <w:rPr>
          <w:rFonts w:ascii="Tahoma" w:hAnsi="Tahoma" w:cs="Tahoma"/>
          <w:b/>
          <w:bCs/>
          <w:i/>
          <w:iCs/>
        </w:rPr>
        <w:t xml:space="preserve"> and the meeting continued.</w:t>
      </w:r>
    </w:p>
    <w:p w14:paraId="551A66A9" w14:textId="161F3180" w:rsidR="00C16668" w:rsidRPr="0061056D" w:rsidRDefault="00C16668" w:rsidP="00395383">
      <w:pPr>
        <w:pStyle w:val="NoSpacing"/>
        <w:jc w:val="both"/>
        <w:rPr>
          <w:rFonts w:ascii="Tahoma" w:hAnsi="Tahoma" w:cs="Tahoma"/>
        </w:rPr>
      </w:pPr>
    </w:p>
    <w:p w14:paraId="72ABFB70" w14:textId="77777777" w:rsidR="00644BD6" w:rsidRDefault="00C16668" w:rsidP="00644BD6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</w:t>
      </w:r>
      <w:r w:rsidR="00D34869" w:rsidRPr="00C4345D">
        <w:rPr>
          <w:rFonts w:ascii="Tahoma" w:hAnsi="Tahoma" w:cs="Tahoma"/>
          <w:b/>
          <w:bCs/>
        </w:rPr>
        <w:t>1</w:t>
      </w:r>
      <w:r w:rsidR="00D34869" w:rsidRPr="00C4345D">
        <w:rPr>
          <w:rFonts w:ascii="Tahoma" w:hAnsi="Tahoma" w:cs="Tahoma"/>
          <w:b/>
          <w:bCs/>
        </w:rPr>
        <w:tab/>
      </w:r>
      <w:r w:rsidRPr="00C4345D">
        <w:rPr>
          <w:rFonts w:ascii="Tahoma" w:hAnsi="Tahoma" w:cs="Tahoma"/>
          <w:b/>
          <w:bCs/>
        </w:rPr>
        <w:t>APOLOGIES</w:t>
      </w:r>
      <w:r w:rsidRPr="0061056D">
        <w:rPr>
          <w:rFonts w:ascii="Tahoma" w:hAnsi="Tahoma" w:cs="Tahoma"/>
        </w:rPr>
        <w:t xml:space="preserve"> for absence were received and accepted from Cll</w:t>
      </w:r>
      <w:r w:rsidR="008332D3">
        <w:rPr>
          <w:rFonts w:ascii="Tahoma" w:hAnsi="Tahoma" w:cs="Tahoma"/>
        </w:rPr>
        <w:t>r</w:t>
      </w:r>
      <w:r w:rsidR="00443642">
        <w:rPr>
          <w:rFonts w:ascii="Tahoma" w:hAnsi="Tahoma" w:cs="Tahoma"/>
        </w:rPr>
        <w:t xml:space="preserve"> P Watson</w:t>
      </w:r>
      <w:r w:rsidR="0099362F">
        <w:rPr>
          <w:rFonts w:ascii="Tahoma" w:hAnsi="Tahoma" w:cs="Tahoma"/>
        </w:rPr>
        <w:t>.</w:t>
      </w:r>
      <w:r w:rsidR="00644BD6" w:rsidRPr="00644BD6">
        <w:rPr>
          <w:rFonts w:ascii="Tahoma" w:hAnsi="Tahoma" w:cs="Tahoma"/>
          <w:b/>
          <w:bCs/>
        </w:rPr>
        <w:t xml:space="preserve"> </w:t>
      </w:r>
    </w:p>
    <w:p w14:paraId="231F6495" w14:textId="77777777" w:rsidR="00644BD6" w:rsidRDefault="00644BD6" w:rsidP="00644BD6">
      <w:pPr>
        <w:pStyle w:val="NoSpacing"/>
        <w:ind w:hanging="1418"/>
        <w:jc w:val="both"/>
        <w:rPr>
          <w:rFonts w:ascii="Tahoma" w:hAnsi="Tahoma" w:cs="Tahoma"/>
          <w:b/>
          <w:bCs/>
        </w:rPr>
      </w:pPr>
    </w:p>
    <w:p w14:paraId="3669E385" w14:textId="4AD9DDD0" w:rsidR="00644BD6" w:rsidRPr="0061056D" w:rsidRDefault="00644BD6" w:rsidP="00644BD6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2 </w:t>
      </w:r>
      <w:r w:rsidRPr="00C4345D">
        <w:rPr>
          <w:rFonts w:ascii="Tahoma" w:hAnsi="Tahoma" w:cs="Tahoma"/>
          <w:b/>
          <w:bCs/>
        </w:rPr>
        <w:tab/>
        <w:t>MINUTES</w:t>
      </w:r>
      <w:r w:rsidRPr="0061056D">
        <w:rPr>
          <w:rFonts w:ascii="Tahoma" w:hAnsi="Tahoma" w:cs="Tahoma"/>
        </w:rPr>
        <w:t xml:space="preserve"> of the previous meeting held Tuesda</w:t>
      </w:r>
      <w:r>
        <w:rPr>
          <w:rFonts w:ascii="Tahoma" w:hAnsi="Tahoma" w:cs="Tahoma"/>
        </w:rPr>
        <w:t>y 9</w:t>
      </w:r>
      <w:r w:rsidRPr="0099362F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July were not ratified.  An error meant the minutes emailed to the Councillors were not the final correct version.  The minutes would be posted online with a watermark to state unratified.  This would be rectified at the September meeting.</w:t>
      </w:r>
    </w:p>
    <w:p w14:paraId="04A7C687" w14:textId="6B9ADE35" w:rsidR="00644BD6" w:rsidRDefault="00644BD6" w:rsidP="00526A38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2748F840" w14:textId="0C5D6E5F" w:rsidR="00A16D44" w:rsidRDefault="00A16D44" w:rsidP="00526A38">
      <w:pPr>
        <w:pStyle w:val="NoSpacing"/>
        <w:ind w:left="7920" w:firstLine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     </w:t>
      </w:r>
      <w:r w:rsidRPr="0061056D">
        <w:rPr>
          <w:rFonts w:ascii="Tahoma" w:hAnsi="Tahoma" w:cs="Tahoma"/>
          <w:b/>
        </w:rPr>
        <w:t>26</w:t>
      </w:r>
      <w:r>
        <w:rPr>
          <w:rFonts w:ascii="Tahoma" w:hAnsi="Tahoma" w:cs="Tahoma"/>
          <w:b/>
        </w:rPr>
        <w:t>79</w:t>
      </w:r>
    </w:p>
    <w:p w14:paraId="03100F2F" w14:textId="77777777" w:rsidR="00A16D44" w:rsidRDefault="00A16D44" w:rsidP="00A16D44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44E701A6" w14:textId="77777777" w:rsidR="00D60C1C" w:rsidRDefault="00A079F4" w:rsidP="00526A38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3 </w:t>
      </w:r>
      <w:r w:rsidRPr="00C4345D">
        <w:rPr>
          <w:rFonts w:ascii="Tahoma" w:hAnsi="Tahoma" w:cs="Tahoma"/>
          <w:b/>
          <w:bCs/>
        </w:rPr>
        <w:tab/>
        <w:t>MATTERS ARISING</w:t>
      </w:r>
      <w:r w:rsidR="00452A47">
        <w:rPr>
          <w:rFonts w:ascii="Tahoma" w:hAnsi="Tahoma" w:cs="Tahoma"/>
          <w:b/>
          <w:bCs/>
        </w:rPr>
        <w:t xml:space="preserve"> (Not on the Agenda)</w:t>
      </w:r>
      <w:r w:rsidR="00526A38">
        <w:rPr>
          <w:rFonts w:ascii="Tahoma" w:hAnsi="Tahoma" w:cs="Tahoma"/>
          <w:b/>
          <w:bCs/>
        </w:rPr>
        <w:t xml:space="preserve"> </w:t>
      </w:r>
      <w:r w:rsidR="00D60C1C">
        <w:rPr>
          <w:rFonts w:ascii="Tahoma" w:hAnsi="Tahoma" w:cs="Tahoma"/>
          <w:b/>
          <w:bCs/>
        </w:rPr>
        <w:t xml:space="preserve">        </w:t>
      </w:r>
    </w:p>
    <w:p w14:paraId="74A26212" w14:textId="77777777" w:rsidR="00D60C1C" w:rsidRDefault="00D60C1C" w:rsidP="00526A38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4A01A0F4" w14:textId="6D37115F" w:rsidR="00B934B2" w:rsidRPr="00526A38" w:rsidRDefault="002554D5" w:rsidP="00D60C1C">
      <w:pPr>
        <w:pStyle w:val="NoSpacing"/>
        <w:ind w:left="698" w:firstLine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None</w:t>
      </w:r>
      <w:r w:rsidR="00716963">
        <w:rPr>
          <w:rFonts w:ascii="Tahoma" w:hAnsi="Tahoma" w:cs="Tahoma"/>
        </w:rPr>
        <w:tab/>
      </w:r>
      <w:r w:rsidR="00716963">
        <w:rPr>
          <w:rFonts w:ascii="Tahoma" w:hAnsi="Tahoma" w:cs="Tahoma"/>
        </w:rPr>
        <w:tab/>
      </w:r>
      <w:r w:rsidR="00716963">
        <w:rPr>
          <w:rFonts w:ascii="Tahoma" w:hAnsi="Tahoma" w:cs="Tahoma"/>
        </w:rPr>
        <w:tab/>
      </w:r>
      <w:r w:rsidR="00716963">
        <w:rPr>
          <w:rFonts w:ascii="Tahoma" w:hAnsi="Tahoma" w:cs="Tahoma"/>
        </w:rPr>
        <w:tab/>
      </w:r>
      <w:r w:rsidR="00716963">
        <w:rPr>
          <w:rFonts w:ascii="Tahoma" w:hAnsi="Tahoma" w:cs="Tahoma"/>
        </w:rPr>
        <w:tab/>
      </w:r>
      <w:r w:rsidR="00716963">
        <w:rPr>
          <w:rFonts w:ascii="Tahoma" w:hAnsi="Tahoma" w:cs="Tahoma"/>
        </w:rPr>
        <w:tab/>
      </w:r>
      <w:r w:rsidR="00716963">
        <w:rPr>
          <w:rFonts w:ascii="Tahoma" w:hAnsi="Tahoma" w:cs="Tahoma"/>
        </w:rPr>
        <w:tab/>
      </w:r>
      <w:r w:rsidR="00716963">
        <w:rPr>
          <w:rFonts w:ascii="Tahoma" w:hAnsi="Tahoma" w:cs="Tahoma"/>
        </w:rPr>
        <w:tab/>
      </w:r>
      <w:r w:rsidR="00716963">
        <w:rPr>
          <w:rFonts w:ascii="Tahoma" w:hAnsi="Tahoma" w:cs="Tahoma"/>
        </w:rPr>
        <w:tab/>
      </w:r>
      <w:r w:rsidR="00716963">
        <w:rPr>
          <w:rFonts w:ascii="Tahoma" w:hAnsi="Tahoma" w:cs="Tahoma"/>
        </w:rPr>
        <w:tab/>
      </w:r>
      <w:r w:rsidR="00B934B2">
        <w:rPr>
          <w:rFonts w:ascii="Tahoma" w:hAnsi="Tahoma" w:cs="Tahoma"/>
          <w:b/>
          <w:bCs/>
        </w:rPr>
        <w:tab/>
      </w:r>
      <w:r w:rsidR="005C391E">
        <w:rPr>
          <w:rFonts w:ascii="Tahoma" w:hAnsi="Tahoma" w:cs="Tahoma"/>
          <w:b/>
          <w:bCs/>
        </w:rPr>
        <w:t xml:space="preserve">     </w:t>
      </w:r>
    </w:p>
    <w:p w14:paraId="551A66B2" w14:textId="6DE01E91" w:rsidR="00A079F4" w:rsidRPr="00C4345D" w:rsidRDefault="00A079F4" w:rsidP="0061056D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4 </w:t>
      </w:r>
      <w:r w:rsidRPr="00C4345D">
        <w:rPr>
          <w:rFonts w:ascii="Tahoma" w:hAnsi="Tahoma" w:cs="Tahoma"/>
          <w:b/>
          <w:bCs/>
        </w:rPr>
        <w:tab/>
        <w:t>MATTERS FOR DISCUSSION</w:t>
      </w:r>
    </w:p>
    <w:p w14:paraId="3E11CCA4" w14:textId="77777777" w:rsidR="00C4345D" w:rsidRPr="0061056D" w:rsidRDefault="00C4345D" w:rsidP="0061056D">
      <w:pPr>
        <w:pStyle w:val="NoSpacing"/>
        <w:ind w:hanging="1418"/>
        <w:jc w:val="both"/>
        <w:rPr>
          <w:rFonts w:ascii="Tahoma" w:hAnsi="Tahoma" w:cs="Tahoma"/>
          <w:u w:val="single"/>
        </w:rPr>
      </w:pPr>
    </w:p>
    <w:p w14:paraId="2B8A2A45" w14:textId="6A55B65E" w:rsidR="00C4345D" w:rsidRDefault="00A079F4" w:rsidP="0082247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Police </w:t>
      </w:r>
      <w:r w:rsidR="00953289">
        <w:rPr>
          <w:rFonts w:ascii="Tahoma" w:hAnsi="Tahoma" w:cs="Tahoma"/>
          <w:b/>
          <w:bCs/>
        </w:rPr>
        <w:t>Issues</w:t>
      </w:r>
      <w:r w:rsidRPr="00C4345D">
        <w:rPr>
          <w:rFonts w:ascii="Tahoma" w:hAnsi="Tahoma" w:cs="Tahoma"/>
          <w:b/>
          <w:bCs/>
        </w:rPr>
        <w:t>:</w:t>
      </w:r>
      <w:r w:rsidR="00822478" w:rsidRPr="00C4345D">
        <w:rPr>
          <w:rFonts w:ascii="Tahoma" w:hAnsi="Tahoma" w:cs="Tahoma"/>
          <w:b/>
          <w:bCs/>
        </w:rPr>
        <w:t xml:space="preserve"> </w:t>
      </w:r>
    </w:p>
    <w:p w14:paraId="0EA74565" w14:textId="77777777" w:rsidR="00845DFE" w:rsidRDefault="00845DFE" w:rsidP="004A67CD">
      <w:pPr>
        <w:pStyle w:val="NoSpacing"/>
        <w:ind w:firstLine="22"/>
        <w:jc w:val="both"/>
        <w:rPr>
          <w:rFonts w:ascii="Tahoma" w:hAnsi="Tahoma" w:cs="Tahoma"/>
          <w:b/>
          <w:bCs/>
        </w:rPr>
      </w:pPr>
    </w:p>
    <w:p w14:paraId="4DCABD50" w14:textId="6D05B2BF" w:rsidR="004A67CD" w:rsidRDefault="004A67CD" w:rsidP="004A67CD">
      <w:pPr>
        <w:pStyle w:val="NoSpacing"/>
        <w:ind w:firstLine="2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It was reported that a lady and child had been involved in a road traffic accident on Campsall High Street.</w:t>
      </w:r>
    </w:p>
    <w:p w14:paraId="19E9B3C3" w14:textId="77777777" w:rsidR="00626B83" w:rsidRDefault="00626B83" w:rsidP="004A67CD">
      <w:pPr>
        <w:pStyle w:val="NoSpacing"/>
        <w:ind w:firstLine="22"/>
        <w:jc w:val="both"/>
        <w:rPr>
          <w:rFonts w:ascii="Tahoma" w:hAnsi="Tahoma" w:cs="Tahoma"/>
        </w:rPr>
      </w:pPr>
    </w:p>
    <w:p w14:paraId="09A19DB5" w14:textId="48534604" w:rsidR="003E6127" w:rsidRDefault="004F6366" w:rsidP="003E6127">
      <w:pPr>
        <w:pStyle w:val="NoSpacing"/>
        <w:ind w:firstLine="2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issue with </w:t>
      </w:r>
      <w:r w:rsidR="001B37E7">
        <w:rPr>
          <w:rFonts w:ascii="Tahoma" w:hAnsi="Tahoma" w:cs="Tahoma"/>
        </w:rPr>
        <w:t xml:space="preserve">off road </w:t>
      </w:r>
      <w:r>
        <w:rPr>
          <w:rFonts w:ascii="Tahoma" w:hAnsi="Tahoma" w:cs="Tahoma"/>
        </w:rPr>
        <w:t>motorbike</w:t>
      </w:r>
      <w:r w:rsidR="001B37E7">
        <w:rPr>
          <w:rFonts w:ascii="Tahoma" w:hAnsi="Tahoma" w:cs="Tahoma"/>
        </w:rPr>
        <w:t xml:space="preserve">s continues </w:t>
      </w:r>
      <w:r w:rsidR="003E6127">
        <w:rPr>
          <w:rFonts w:ascii="Tahoma" w:hAnsi="Tahoma" w:cs="Tahoma"/>
        </w:rPr>
        <w:t>and should continue to be rep</w:t>
      </w:r>
      <w:r w:rsidR="00067219">
        <w:rPr>
          <w:rFonts w:ascii="Tahoma" w:hAnsi="Tahoma" w:cs="Tahoma"/>
        </w:rPr>
        <w:t xml:space="preserve">orted to the Police and </w:t>
      </w:r>
      <w:proofErr w:type="spellStart"/>
      <w:r w:rsidR="00067219">
        <w:rPr>
          <w:rFonts w:ascii="Tahoma" w:hAnsi="Tahoma" w:cs="Tahoma"/>
        </w:rPr>
        <w:t>CoDC</w:t>
      </w:r>
      <w:proofErr w:type="spellEnd"/>
      <w:r w:rsidR="00067219">
        <w:rPr>
          <w:rFonts w:ascii="Tahoma" w:hAnsi="Tahoma" w:cs="Tahoma"/>
        </w:rPr>
        <w:t>.</w:t>
      </w:r>
    </w:p>
    <w:p w14:paraId="5DFEF0B8" w14:textId="77777777" w:rsidR="00F72966" w:rsidRDefault="00F72966" w:rsidP="003E6127">
      <w:pPr>
        <w:pStyle w:val="NoSpacing"/>
        <w:ind w:firstLine="22"/>
        <w:jc w:val="both"/>
        <w:rPr>
          <w:rFonts w:ascii="Tahoma" w:hAnsi="Tahoma" w:cs="Tahoma"/>
        </w:rPr>
      </w:pPr>
    </w:p>
    <w:p w14:paraId="0F551EF0" w14:textId="2DCF1911" w:rsidR="00F72966" w:rsidRDefault="00F72966" w:rsidP="003E6127">
      <w:pPr>
        <w:pStyle w:val="NoSpacing"/>
        <w:ind w:firstLine="2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resident has reported an issue with someone putting electrical </w:t>
      </w:r>
      <w:r w:rsidR="00C92BCD">
        <w:rPr>
          <w:rFonts w:ascii="Tahoma" w:hAnsi="Tahoma" w:cs="Tahoma"/>
        </w:rPr>
        <w:t>items in her rubbish bin.  Cllr Greaves has</w:t>
      </w:r>
      <w:r w:rsidR="003C5FD9">
        <w:rPr>
          <w:rFonts w:ascii="Tahoma" w:hAnsi="Tahoma" w:cs="Tahoma"/>
        </w:rPr>
        <w:t xml:space="preserve"> been to visit the resident concerned</w:t>
      </w:r>
      <w:r w:rsidR="00075117">
        <w:rPr>
          <w:rFonts w:ascii="Tahoma" w:hAnsi="Tahoma" w:cs="Tahoma"/>
        </w:rPr>
        <w:t xml:space="preserve"> and will monitor the situation.</w:t>
      </w:r>
    </w:p>
    <w:p w14:paraId="3A24594B" w14:textId="77777777" w:rsidR="00075117" w:rsidRDefault="00075117" w:rsidP="003E6127">
      <w:pPr>
        <w:pStyle w:val="NoSpacing"/>
        <w:ind w:firstLine="22"/>
        <w:jc w:val="both"/>
        <w:rPr>
          <w:rFonts w:ascii="Tahoma" w:hAnsi="Tahoma" w:cs="Tahoma"/>
        </w:rPr>
      </w:pPr>
    </w:p>
    <w:p w14:paraId="68C721AE" w14:textId="63D5451D" w:rsidR="00075117" w:rsidRDefault="00944A92" w:rsidP="003E6127">
      <w:pPr>
        <w:pStyle w:val="NoSpacing"/>
        <w:ind w:firstLine="2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Signage regarding </w:t>
      </w:r>
      <w:r w:rsidR="00E226AE">
        <w:rPr>
          <w:rFonts w:ascii="Tahoma" w:hAnsi="Tahoma" w:cs="Tahoma"/>
        </w:rPr>
        <w:t>dogs in Campsall Park is confusing.</w:t>
      </w:r>
      <w:r w:rsidR="00C13682">
        <w:rPr>
          <w:rFonts w:ascii="Tahoma" w:hAnsi="Tahoma" w:cs="Tahoma"/>
        </w:rPr>
        <w:t xml:space="preserve"> It is understood the rules are that dogs may </w:t>
      </w:r>
      <w:r w:rsidR="00FC3743">
        <w:rPr>
          <w:rFonts w:ascii="Tahoma" w:hAnsi="Tahoma" w:cs="Tahoma"/>
        </w:rPr>
        <w:t>run</w:t>
      </w:r>
      <w:r w:rsidR="00C13682">
        <w:rPr>
          <w:rFonts w:ascii="Tahoma" w:hAnsi="Tahoma" w:cs="Tahoma"/>
        </w:rPr>
        <w:t xml:space="preserve"> off lead</w:t>
      </w:r>
      <w:r w:rsidR="00D20DF8">
        <w:rPr>
          <w:rFonts w:ascii="Tahoma" w:hAnsi="Tahoma" w:cs="Tahoma"/>
        </w:rPr>
        <w:t xml:space="preserve"> providing they are not near the water.</w:t>
      </w:r>
      <w:r w:rsidR="00C13682">
        <w:rPr>
          <w:rFonts w:ascii="Tahoma" w:hAnsi="Tahoma" w:cs="Tahoma"/>
        </w:rPr>
        <w:t xml:space="preserve"> The signs also need to be at every entrance.</w:t>
      </w:r>
      <w:r w:rsidR="00D20DF8">
        <w:rPr>
          <w:rFonts w:ascii="Tahoma" w:hAnsi="Tahoma" w:cs="Tahoma"/>
        </w:rPr>
        <w:t xml:space="preserve">  The Clerk will </w:t>
      </w:r>
      <w:r w:rsidR="00FC3743">
        <w:rPr>
          <w:rFonts w:ascii="Tahoma" w:hAnsi="Tahoma" w:cs="Tahoma"/>
        </w:rPr>
        <w:t>contact the dog warden for clarification.</w:t>
      </w:r>
    </w:p>
    <w:p w14:paraId="710E8057" w14:textId="75CD7C9A" w:rsidR="00C4345D" w:rsidRDefault="00A079F4" w:rsidP="004A67CD">
      <w:pPr>
        <w:pStyle w:val="NoSpacing"/>
        <w:ind w:left="1440"/>
        <w:jc w:val="both"/>
        <w:rPr>
          <w:rFonts w:ascii="Tahoma" w:hAnsi="Tahoma" w:cs="Tahoma"/>
        </w:rPr>
      </w:pPr>
      <w:r w:rsidRPr="004401A0">
        <w:rPr>
          <w:rFonts w:ascii="Tahoma" w:hAnsi="Tahoma" w:cs="Tahoma"/>
        </w:rPr>
        <w:t xml:space="preserve"> </w:t>
      </w:r>
    </w:p>
    <w:p w14:paraId="0B194389" w14:textId="4EB7B6A0" w:rsidR="00C4345D" w:rsidRDefault="00A079F4" w:rsidP="00C4345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46939">
        <w:rPr>
          <w:rFonts w:ascii="Tahoma" w:hAnsi="Tahoma" w:cs="Tahoma"/>
          <w:b/>
          <w:bCs/>
        </w:rPr>
        <w:t>Highway/Environmental Matters</w:t>
      </w:r>
    </w:p>
    <w:p w14:paraId="64AC0252" w14:textId="77777777" w:rsidR="00A813E8" w:rsidRDefault="00A813E8" w:rsidP="00A813E8">
      <w:pPr>
        <w:pStyle w:val="NoSpacing"/>
        <w:ind w:left="945"/>
        <w:jc w:val="both"/>
        <w:rPr>
          <w:rFonts w:ascii="Tahoma" w:hAnsi="Tahoma" w:cs="Tahoma"/>
          <w:b/>
          <w:bCs/>
        </w:rPr>
      </w:pPr>
    </w:p>
    <w:p w14:paraId="2A40CE3B" w14:textId="65D91ACB" w:rsidR="00A813E8" w:rsidRDefault="009740D6" w:rsidP="00A813E8">
      <w:pPr>
        <w:pStyle w:val="NoSpacing"/>
        <w:numPr>
          <w:ilvl w:val="0"/>
          <w:numId w:val="6"/>
        </w:numPr>
        <w:jc w:val="both"/>
        <w:rPr>
          <w:rFonts w:ascii="Tahoma" w:hAnsi="Tahoma" w:cs="Tahoma"/>
        </w:rPr>
      </w:pPr>
      <w:r w:rsidRPr="009740D6">
        <w:rPr>
          <w:rFonts w:ascii="Tahoma" w:hAnsi="Tahoma" w:cs="Tahoma"/>
        </w:rPr>
        <w:t xml:space="preserve">Signs Back Lane – </w:t>
      </w:r>
      <w:r w:rsidR="000D58AF">
        <w:rPr>
          <w:rFonts w:ascii="Tahoma" w:hAnsi="Tahoma" w:cs="Tahoma"/>
        </w:rPr>
        <w:t xml:space="preserve">Public </w:t>
      </w:r>
      <w:r w:rsidR="00E26EA9">
        <w:rPr>
          <w:rFonts w:ascii="Tahoma" w:hAnsi="Tahoma" w:cs="Tahoma"/>
        </w:rPr>
        <w:t>Highway</w:t>
      </w:r>
      <w:r w:rsidR="000D58AF">
        <w:rPr>
          <w:rFonts w:ascii="Tahoma" w:hAnsi="Tahoma" w:cs="Tahoma"/>
        </w:rPr>
        <w:t xml:space="preserve"> </w:t>
      </w:r>
      <w:r w:rsidR="00E26EA9">
        <w:rPr>
          <w:rFonts w:ascii="Tahoma" w:hAnsi="Tahoma" w:cs="Tahoma"/>
        </w:rPr>
        <w:t>privately</w:t>
      </w:r>
      <w:r w:rsidR="000D58AF">
        <w:rPr>
          <w:rFonts w:ascii="Tahoma" w:hAnsi="Tahoma" w:cs="Tahoma"/>
        </w:rPr>
        <w:t xml:space="preserve"> maintained.  </w:t>
      </w:r>
      <w:r w:rsidR="00E26EA9">
        <w:rPr>
          <w:rFonts w:ascii="Tahoma" w:hAnsi="Tahoma" w:cs="Tahoma"/>
        </w:rPr>
        <w:t xml:space="preserve">Signs put up by residents have been removed by </w:t>
      </w:r>
      <w:proofErr w:type="spellStart"/>
      <w:r w:rsidR="00E26EA9">
        <w:rPr>
          <w:rFonts w:ascii="Tahoma" w:hAnsi="Tahoma" w:cs="Tahoma"/>
        </w:rPr>
        <w:t>CoDC</w:t>
      </w:r>
      <w:proofErr w:type="spellEnd"/>
      <w:r w:rsidR="00E26EA9">
        <w:rPr>
          <w:rFonts w:ascii="Tahoma" w:hAnsi="Tahoma" w:cs="Tahoma"/>
        </w:rPr>
        <w:t xml:space="preserve">.  </w:t>
      </w:r>
      <w:r w:rsidR="0054695A">
        <w:rPr>
          <w:rFonts w:ascii="Tahoma" w:hAnsi="Tahoma" w:cs="Tahoma"/>
        </w:rPr>
        <w:t xml:space="preserve">Residents have spent their own money on improving the Lane and putting signs up </w:t>
      </w:r>
      <w:r w:rsidR="009739B6">
        <w:rPr>
          <w:rFonts w:ascii="Tahoma" w:hAnsi="Tahoma" w:cs="Tahoma"/>
        </w:rPr>
        <w:t xml:space="preserve">and </w:t>
      </w:r>
      <w:r w:rsidR="00BC3814">
        <w:rPr>
          <w:rFonts w:ascii="Tahoma" w:hAnsi="Tahoma" w:cs="Tahoma"/>
        </w:rPr>
        <w:t xml:space="preserve">are </w:t>
      </w:r>
      <w:r w:rsidR="009E3B89">
        <w:rPr>
          <w:rFonts w:ascii="Tahoma" w:hAnsi="Tahoma" w:cs="Tahoma"/>
        </w:rPr>
        <w:t>understandably annoyed that this has happened.  The Clerk ha</w:t>
      </w:r>
      <w:r w:rsidR="009739B6">
        <w:rPr>
          <w:rFonts w:ascii="Tahoma" w:hAnsi="Tahoma" w:cs="Tahoma"/>
        </w:rPr>
        <w:t>s</w:t>
      </w:r>
      <w:r w:rsidR="009E3B89">
        <w:rPr>
          <w:rFonts w:ascii="Tahoma" w:hAnsi="Tahoma" w:cs="Tahoma"/>
        </w:rPr>
        <w:t xml:space="preserve"> spoken to Ian Crookes</w:t>
      </w:r>
      <w:r w:rsidR="00856401">
        <w:rPr>
          <w:rFonts w:ascii="Tahoma" w:hAnsi="Tahoma" w:cs="Tahoma"/>
        </w:rPr>
        <w:t xml:space="preserve"> who was to discuss with Becky Mudd</w:t>
      </w:r>
      <w:r w:rsidR="00957215">
        <w:rPr>
          <w:rFonts w:ascii="Tahoma" w:hAnsi="Tahoma" w:cs="Tahoma"/>
        </w:rPr>
        <w:t xml:space="preserve"> and Andy Stewart regarding Street Lights.</w:t>
      </w:r>
    </w:p>
    <w:p w14:paraId="64A1691A" w14:textId="77777777" w:rsidR="00957215" w:rsidRDefault="00957215" w:rsidP="00957215">
      <w:pPr>
        <w:pStyle w:val="NoSpacing"/>
        <w:ind w:left="2520" w:firstLine="0"/>
        <w:jc w:val="both"/>
        <w:rPr>
          <w:rFonts w:ascii="Tahoma" w:hAnsi="Tahoma" w:cs="Tahoma"/>
        </w:rPr>
      </w:pPr>
    </w:p>
    <w:p w14:paraId="51A5ED38" w14:textId="41CCA1B6" w:rsidR="004C00D3" w:rsidRDefault="004C00D3" w:rsidP="00A813E8">
      <w:pPr>
        <w:pStyle w:val="NoSpacing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20mph speed limits</w:t>
      </w:r>
      <w:r w:rsidR="005C7B46">
        <w:rPr>
          <w:rFonts w:ascii="Tahoma" w:hAnsi="Tahoma" w:cs="Tahoma"/>
        </w:rPr>
        <w:t xml:space="preserve"> – Cllr M Morgan has composed a letter to send to </w:t>
      </w:r>
      <w:proofErr w:type="spellStart"/>
      <w:r w:rsidR="005C7B46">
        <w:rPr>
          <w:rFonts w:ascii="Tahoma" w:hAnsi="Tahoma" w:cs="Tahoma"/>
        </w:rPr>
        <w:t>CoDC</w:t>
      </w:r>
      <w:proofErr w:type="spellEnd"/>
      <w:r w:rsidR="00FB404E">
        <w:rPr>
          <w:rFonts w:ascii="Tahoma" w:hAnsi="Tahoma" w:cs="Tahoma"/>
        </w:rPr>
        <w:t>, see also discussions with members of the public at the commencement of the meeting.</w:t>
      </w:r>
    </w:p>
    <w:p w14:paraId="48F1B429" w14:textId="77777777" w:rsidR="00FB404E" w:rsidRDefault="00FB404E" w:rsidP="0023792E">
      <w:pPr>
        <w:pStyle w:val="NoSpacing"/>
        <w:ind w:left="0" w:firstLine="0"/>
        <w:jc w:val="both"/>
        <w:rPr>
          <w:rFonts w:ascii="Tahoma" w:hAnsi="Tahoma" w:cs="Tahoma"/>
        </w:rPr>
      </w:pPr>
    </w:p>
    <w:p w14:paraId="2EF4F445" w14:textId="1A8F7295" w:rsidR="004C00D3" w:rsidRDefault="004C00D3" w:rsidP="00A813E8">
      <w:pPr>
        <w:pStyle w:val="NoSpacing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Baps &amp; Wraps</w:t>
      </w:r>
    </w:p>
    <w:p w14:paraId="37D44F54" w14:textId="0713F06E" w:rsidR="001E5351" w:rsidRDefault="001E5351" w:rsidP="001E5351">
      <w:pPr>
        <w:pStyle w:val="NoSpacing"/>
        <w:ind w:left="25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Cllr Morgan and The Clerk have complained to </w:t>
      </w:r>
      <w:proofErr w:type="spellStart"/>
      <w:r>
        <w:rPr>
          <w:rFonts w:ascii="Tahoma" w:hAnsi="Tahoma" w:cs="Tahoma"/>
        </w:rPr>
        <w:t>CoDC</w:t>
      </w:r>
      <w:proofErr w:type="spellEnd"/>
      <w:r>
        <w:rPr>
          <w:rFonts w:ascii="Tahoma" w:hAnsi="Tahoma" w:cs="Tahoma"/>
        </w:rPr>
        <w:t xml:space="preserve"> </w:t>
      </w:r>
      <w:r w:rsidR="002555A4">
        <w:rPr>
          <w:rFonts w:ascii="Tahoma" w:hAnsi="Tahoma" w:cs="Tahoma"/>
        </w:rPr>
        <w:t>as notice of this planning application had not been received.</w:t>
      </w:r>
      <w:r w:rsidR="00171E92">
        <w:rPr>
          <w:rFonts w:ascii="Tahoma" w:hAnsi="Tahoma" w:cs="Tahoma"/>
        </w:rPr>
        <w:t xml:space="preserve">  It was around the time of the changeover of Clerk which may have been how the issue arose.</w:t>
      </w:r>
      <w:r w:rsidR="00EA3FAA">
        <w:rPr>
          <w:rFonts w:ascii="Tahoma" w:hAnsi="Tahoma" w:cs="Tahoma"/>
        </w:rPr>
        <w:t xml:space="preserve">  The property is to be changed to residential use.</w:t>
      </w:r>
    </w:p>
    <w:p w14:paraId="54D275CF" w14:textId="77777777" w:rsidR="00171E92" w:rsidRDefault="00171E92" w:rsidP="001E5351">
      <w:pPr>
        <w:pStyle w:val="NoSpacing"/>
        <w:ind w:left="2520" w:firstLine="0"/>
        <w:jc w:val="both"/>
        <w:rPr>
          <w:rFonts w:ascii="Tahoma" w:hAnsi="Tahoma" w:cs="Tahoma"/>
        </w:rPr>
      </w:pPr>
    </w:p>
    <w:p w14:paraId="7EF2B2F8" w14:textId="77777777" w:rsidR="0023792E" w:rsidRDefault="0023792E" w:rsidP="0091535B">
      <w:pPr>
        <w:pStyle w:val="NoSpacing"/>
        <w:ind w:left="8280" w:firstLine="0"/>
        <w:jc w:val="both"/>
        <w:rPr>
          <w:rFonts w:ascii="Tahoma" w:hAnsi="Tahoma" w:cs="Tahoma"/>
          <w:b/>
          <w:bCs/>
        </w:rPr>
      </w:pPr>
    </w:p>
    <w:p w14:paraId="7FEA3184" w14:textId="7C590A72" w:rsidR="0091535B" w:rsidRDefault="0091535B" w:rsidP="0091535B">
      <w:pPr>
        <w:pStyle w:val="NoSpacing"/>
        <w:ind w:left="828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 </w:t>
      </w:r>
      <w:r w:rsidRPr="0091535B">
        <w:rPr>
          <w:rFonts w:ascii="Tahoma" w:hAnsi="Tahoma" w:cs="Tahoma"/>
          <w:b/>
          <w:bCs/>
        </w:rPr>
        <w:t>2680</w:t>
      </w:r>
    </w:p>
    <w:p w14:paraId="6FC9B798" w14:textId="77777777" w:rsidR="0091535B" w:rsidRPr="0091535B" w:rsidRDefault="0091535B" w:rsidP="0091535B">
      <w:pPr>
        <w:pStyle w:val="NoSpacing"/>
        <w:ind w:left="8280" w:firstLine="0"/>
        <w:jc w:val="both"/>
        <w:rPr>
          <w:rFonts w:ascii="Tahoma" w:hAnsi="Tahoma" w:cs="Tahoma"/>
          <w:b/>
          <w:bCs/>
        </w:rPr>
      </w:pPr>
    </w:p>
    <w:p w14:paraId="4EA6690E" w14:textId="66244AF6" w:rsidR="004C00D3" w:rsidRDefault="004D1B07" w:rsidP="00A813E8">
      <w:pPr>
        <w:pStyle w:val="NoSpacing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Swing Removed</w:t>
      </w:r>
      <w:r w:rsidR="00171E92">
        <w:rPr>
          <w:rFonts w:ascii="Tahoma" w:hAnsi="Tahoma" w:cs="Tahoma"/>
        </w:rPr>
        <w:t xml:space="preserve"> </w:t>
      </w:r>
      <w:r w:rsidR="00F97437">
        <w:rPr>
          <w:rFonts w:ascii="Tahoma" w:hAnsi="Tahoma" w:cs="Tahoma"/>
        </w:rPr>
        <w:t>–</w:t>
      </w:r>
      <w:r w:rsidR="00171E92">
        <w:rPr>
          <w:rFonts w:ascii="Tahoma" w:hAnsi="Tahoma" w:cs="Tahoma"/>
        </w:rPr>
        <w:t xml:space="preserve"> </w:t>
      </w:r>
      <w:r w:rsidR="00F97437">
        <w:rPr>
          <w:rFonts w:ascii="Tahoma" w:hAnsi="Tahoma" w:cs="Tahoma"/>
        </w:rPr>
        <w:t xml:space="preserve">The basket swing has been removed by </w:t>
      </w:r>
      <w:proofErr w:type="spellStart"/>
      <w:r w:rsidR="00F97437">
        <w:rPr>
          <w:rFonts w:ascii="Tahoma" w:hAnsi="Tahoma" w:cs="Tahoma"/>
        </w:rPr>
        <w:t>CoDC</w:t>
      </w:r>
      <w:proofErr w:type="spellEnd"/>
      <w:r w:rsidR="00032964">
        <w:rPr>
          <w:rFonts w:ascii="Tahoma" w:hAnsi="Tahoma" w:cs="Tahoma"/>
        </w:rPr>
        <w:t xml:space="preserve"> safety inspection team.  It appears to have been vandalised again.</w:t>
      </w:r>
      <w:r w:rsidR="00373B1C">
        <w:rPr>
          <w:rFonts w:ascii="Tahoma" w:hAnsi="Tahoma" w:cs="Tahoma"/>
        </w:rPr>
        <w:t xml:space="preserve">  </w:t>
      </w:r>
      <w:r w:rsidR="00431576">
        <w:rPr>
          <w:rFonts w:ascii="Tahoma" w:hAnsi="Tahoma" w:cs="Tahoma"/>
        </w:rPr>
        <w:t>As the costs were so high to repair/replace last time this happened, for now the swing will not</w:t>
      </w:r>
      <w:r w:rsidR="00DB041F">
        <w:rPr>
          <w:rFonts w:ascii="Tahoma" w:hAnsi="Tahoma" w:cs="Tahoma"/>
        </w:rPr>
        <w:t xml:space="preserve"> be replaced, but other designs will be looked into.  The Clerk will contact Sutcliffe Play Equipment.</w:t>
      </w:r>
    </w:p>
    <w:p w14:paraId="4D8596EA" w14:textId="77777777" w:rsidR="004D1B07" w:rsidRPr="009740D6" w:rsidRDefault="004D1B07" w:rsidP="00F97437">
      <w:pPr>
        <w:pStyle w:val="NoSpacing"/>
        <w:ind w:left="2520" w:firstLine="0"/>
        <w:jc w:val="both"/>
        <w:rPr>
          <w:rFonts w:ascii="Tahoma" w:hAnsi="Tahoma" w:cs="Tahoma"/>
        </w:rPr>
      </w:pPr>
    </w:p>
    <w:p w14:paraId="07AD6842" w14:textId="77777777" w:rsidR="00CC29D1" w:rsidRPr="0061056D" w:rsidRDefault="00CC29D1" w:rsidP="0078100A">
      <w:pPr>
        <w:pStyle w:val="NoSpacing"/>
        <w:ind w:left="1440"/>
        <w:jc w:val="both"/>
        <w:rPr>
          <w:rFonts w:ascii="Tahoma" w:hAnsi="Tahoma" w:cs="Tahoma"/>
        </w:rPr>
      </w:pPr>
    </w:p>
    <w:p w14:paraId="208FD336" w14:textId="711B96E2" w:rsidR="0078447A" w:rsidRPr="009D1430" w:rsidRDefault="000F0473" w:rsidP="009D1430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4401A0">
        <w:rPr>
          <w:rFonts w:ascii="Tahoma" w:hAnsi="Tahoma" w:cs="Tahoma"/>
        </w:rPr>
        <w:t xml:space="preserve">     </w:t>
      </w:r>
      <w:r w:rsidR="00CA3BEF">
        <w:rPr>
          <w:rFonts w:ascii="Tahoma" w:hAnsi="Tahoma" w:cs="Tahoma"/>
        </w:rPr>
        <w:t xml:space="preserve"> </w:t>
      </w:r>
      <w:r w:rsidRPr="004401A0">
        <w:rPr>
          <w:rFonts w:ascii="Tahoma" w:hAnsi="Tahoma" w:cs="Tahoma"/>
        </w:rPr>
        <w:t xml:space="preserve"> </w:t>
      </w:r>
      <w:r w:rsidRPr="00CA3BEF">
        <w:rPr>
          <w:rFonts w:ascii="Tahoma" w:hAnsi="Tahoma" w:cs="Tahoma"/>
          <w:b/>
          <w:bCs/>
        </w:rPr>
        <w:t>Parish Council Website/Magazine:</w:t>
      </w:r>
      <w:r w:rsidR="00222094" w:rsidRPr="00CA3BEF">
        <w:rPr>
          <w:rFonts w:ascii="Tahoma" w:hAnsi="Tahoma" w:cs="Tahoma"/>
          <w:b/>
          <w:bCs/>
        </w:rPr>
        <w:t xml:space="preserve">  </w:t>
      </w:r>
      <w:r w:rsidR="00A079F4" w:rsidRPr="00CA3BEF">
        <w:rPr>
          <w:rFonts w:ascii="Tahoma" w:hAnsi="Tahoma" w:cs="Tahoma"/>
          <w:b/>
          <w:bCs/>
        </w:rPr>
        <w:t xml:space="preserve">   </w:t>
      </w:r>
    </w:p>
    <w:p w14:paraId="649E9BE1" w14:textId="20401980" w:rsidR="009570EE" w:rsidRPr="0078447A" w:rsidRDefault="009570EE" w:rsidP="0078447A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Chair thanked everyone who contributed and assisted with delivering the </w:t>
      </w:r>
      <w:r w:rsidR="00973BAB">
        <w:rPr>
          <w:rFonts w:ascii="Tahoma" w:hAnsi="Tahoma" w:cs="Tahoma"/>
        </w:rPr>
        <w:t>magazines</w:t>
      </w:r>
      <w:r>
        <w:rPr>
          <w:rFonts w:ascii="Tahoma" w:hAnsi="Tahoma" w:cs="Tahoma"/>
        </w:rPr>
        <w:t>.</w:t>
      </w:r>
    </w:p>
    <w:p w14:paraId="186BDF11" w14:textId="77777777" w:rsidR="002E7104" w:rsidRDefault="002E7104" w:rsidP="0023792E">
      <w:pPr>
        <w:pStyle w:val="NoSpacing"/>
        <w:ind w:left="0" w:firstLine="0"/>
        <w:jc w:val="both"/>
        <w:rPr>
          <w:rFonts w:ascii="Tahoma" w:hAnsi="Tahoma" w:cs="Tahoma"/>
        </w:rPr>
      </w:pPr>
    </w:p>
    <w:p w14:paraId="403960C7" w14:textId="2FB75AA6" w:rsidR="00F905BD" w:rsidRPr="009D1430" w:rsidRDefault="002005CC" w:rsidP="009D1430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AE102F">
        <w:rPr>
          <w:rFonts w:ascii="Tahoma" w:hAnsi="Tahoma" w:cs="Tahoma"/>
          <w:b/>
          <w:bCs/>
        </w:rPr>
        <w:t>Development Plan Priorities – 2024/25:</w:t>
      </w:r>
    </w:p>
    <w:p w14:paraId="55D9AAF7" w14:textId="4DFB7710" w:rsidR="00AB61D2" w:rsidRDefault="00345122" w:rsidP="0023792E">
      <w:pPr>
        <w:pStyle w:val="NoSpacing"/>
        <w:ind w:left="141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Installation of speeds signs is in progress.</w:t>
      </w:r>
      <w:r w:rsidR="00973BAB">
        <w:rPr>
          <w:rFonts w:ascii="Tahoma" w:hAnsi="Tahoma" w:cs="Tahoma"/>
        </w:rPr>
        <w:t xml:space="preserve">  The pads have been installed and the equipment has been delivered.  Installation will take place very soon.</w:t>
      </w:r>
    </w:p>
    <w:p w14:paraId="5EB5ED54" w14:textId="77777777" w:rsidR="0015791A" w:rsidRPr="0061056D" w:rsidRDefault="0015791A" w:rsidP="0061056D">
      <w:pPr>
        <w:pStyle w:val="NoSpacing"/>
        <w:ind w:left="1410"/>
        <w:jc w:val="both"/>
        <w:rPr>
          <w:rFonts w:ascii="Tahoma" w:hAnsi="Tahoma" w:cs="Tahoma"/>
        </w:rPr>
      </w:pPr>
    </w:p>
    <w:p w14:paraId="551A66C6" w14:textId="7CD21CFB" w:rsidR="0030770E" w:rsidRDefault="0030770E" w:rsidP="0061056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B24248">
        <w:rPr>
          <w:rFonts w:ascii="Tahoma" w:hAnsi="Tahoma" w:cs="Tahoma"/>
          <w:b/>
          <w:bCs/>
        </w:rPr>
        <w:t>Garden of Rest:</w:t>
      </w:r>
    </w:p>
    <w:p w14:paraId="198D8814" w14:textId="7B4AC99E" w:rsidR="00635902" w:rsidRDefault="009D1430" w:rsidP="009D1430">
      <w:pPr>
        <w:pStyle w:val="NoSpacing"/>
        <w:ind w:left="720" w:firstLine="2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E723E">
        <w:rPr>
          <w:rFonts w:ascii="Tahoma" w:hAnsi="Tahoma" w:cs="Tahoma"/>
        </w:rPr>
        <w:t xml:space="preserve"> </w:t>
      </w:r>
      <w:r w:rsidR="00252DBD">
        <w:rPr>
          <w:rFonts w:ascii="Tahoma" w:hAnsi="Tahoma" w:cs="Tahoma"/>
        </w:rPr>
        <w:t xml:space="preserve">The claim form has been submitted and is now with </w:t>
      </w:r>
      <w:r w:rsidR="00782E73">
        <w:rPr>
          <w:rFonts w:ascii="Tahoma" w:hAnsi="Tahoma" w:cs="Tahoma"/>
        </w:rPr>
        <w:t>DWF C</w:t>
      </w:r>
      <w:r w:rsidR="006E723E">
        <w:rPr>
          <w:rFonts w:ascii="Tahoma" w:hAnsi="Tahoma" w:cs="Tahoma"/>
        </w:rPr>
        <w:t>laims.</w:t>
      </w:r>
    </w:p>
    <w:p w14:paraId="4C2C6189" w14:textId="77777777" w:rsidR="00635902" w:rsidRDefault="00635902" w:rsidP="006D4F76">
      <w:pPr>
        <w:pStyle w:val="NoSpacing"/>
        <w:ind w:left="1440"/>
        <w:jc w:val="both"/>
        <w:rPr>
          <w:rFonts w:ascii="Tahoma" w:hAnsi="Tahoma" w:cs="Tahoma"/>
        </w:rPr>
      </w:pPr>
    </w:p>
    <w:p w14:paraId="4773FDAB" w14:textId="77777777" w:rsidR="00DF3B0E" w:rsidRDefault="00DF3B0E" w:rsidP="00DF3B0E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 w:rsidRPr="00C717DC">
        <w:rPr>
          <w:rFonts w:ascii="Tahoma" w:hAnsi="Tahoma" w:cs="Tahoma"/>
          <w:b/>
          <w:bCs/>
        </w:rPr>
        <w:t>Community Buses:</w:t>
      </w:r>
    </w:p>
    <w:p w14:paraId="47D75553" w14:textId="6090C0D6" w:rsidR="00DF3B0E" w:rsidRPr="00ED49D0" w:rsidRDefault="00DF3B0E" w:rsidP="009D1430">
      <w:pPr>
        <w:pStyle w:val="NoSpacing"/>
        <w:ind w:left="1440" w:firstLine="0"/>
        <w:jc w:val="both"/>
        <w:rPr>
          <w:rFonts w:ascii="Tahoma" w:hAnsi="Tahoma" w:cs="Tahoma"/>
        </w:rPr>
      </w:pPr>
      <w:r w:rsidRPr="00ED49D0">
        <w:rPr>
          <w:rFonts w:ascii="Tahoma" w:hAnsi="Tahoma" w:cs="Tahoma"/>
        </w:rPr>
        <w:t>No further details</w:t>
      </w:r>
      <w:r>
        <w:rPr>
          <w:rFonts w:ascii="Tahoma" w:hAnsi="Tahoma" w:cs="Tahoma"/>
        </w:rPr>
        <w:t xml:space="preserve">, this is now in the hand of the Mayor whilst routes are </w:t>
      </w:r>
      <w:r w:rsidR="009D1430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>clarified.</w:t>
      </w:r>
      <w:r w:rsidR="006E723E">
        <w:rPr>
          <w:rFonts w:ascii="Tahoma" w:hAnsi="Tahoma" w:cs="Tahoma"/>
        </w:rPr>
        <w:t xml:space="preserve">  To remain on agenda</w:t>
      </w:r>
      <w:r w:rsidR="00115DF4">
        <w:rPr>
          <w:rFonts w:ascii="Tahoma" w:hAnsi="Tahoma" w:cs="Tahoma"/>
        </w:rPr>
        <w:t>.</w:t>
      </w:r>
    </w:p>
    <w:p w14:paraId="551A66D3" w14:textId="5EF3B1DF" w:rsidR="00ED05CE" w:rsidRPr="004D1B07" w:rsidRDefault="00ED05CE" w:rsidP="0023792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1A66D4" w14:textId="14A071E5" w:rsidR="00ED05CE" w:rsidRDefault="00ED05CE" w:rsidP="0061056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AB213E">
        <w:rPr>
          <w:rFonts w:ascii="Tahoma" w:hAnsi="Tahoma" w:cs="Tahoma"/>
          <w:b/>
          <w:bCs/>
        </w:rPr>
        <w:t>Parish Councillor Vacancies:</w:t>
      </w:r>
    </w:p>
    <w:p w14:paraId="0979580C" w14:textId="0F7AD3CD" w:rsidR="00502FD3" w:rsidRDefault="007A6FE1" w:rsidP="00501C97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Further to correspondence received from Mr D Hampton, the Councillors voted to co-opt Mr Hampton on to the Parish Council.</w:t>
      </w:r>
      <w:r w:rsidR="00CE116E">
        <w:rPr>
          <w:rFonts w:ascii="Tahoma" w:hAnsi="Tahoma" w:cs="Tahoma"/>
        </w:rPr>
        <w:t xml:space="preserve">  Proposed </w:t>
      </w:r>
      <w:r w:rsidR="00597484">
        <w:rPr>
          <w:rFonts w:ascii="Tahoma" w:hAnsi="Tahoma" w:cs="Tahoma"/>
        </w:rPr>
        <w:t xml:space="preserve">by Cllr M Morgan, seconded by </w:t>
      </w:r>
      <w:r w:rsidR="00D30EF1">
        <w:rPr>
          <w:rFonts w:ascii="Tahoma" w:hAnsi="Tahoma" w:cs="Tahoma"/>
        </w:rPr>
        <w:t>Cllr D Harle</w:t>
      </w:r>
      <w:r w:rsidR="00D47DCC">
        <w:rPr>
          <w:rFonts w:ascii="Tahoma" w:hAnsi="Tahoma" w:cs="Tahoma"/>
        </w:rPr>
        <w:t xml:space="preserve"> and all agreed.  The Clerk would ensure the relevant paperwork was completed</w:t>
      </w:r>
      <w:r w:rsidR="0038665C">
        <w:rPr>
          <w:rFonts w:ascii="Tahoma" w:hAnsi="Tahoma" w:cs="Tahoma"/>
        </w:rPr>
        <w:t>.</w:t>
      </w:r>
    </w:p>
    <w:p w14:paraId="49DA7885" w14:textId="340C69B8" w:rsidR="00E634B7" w:rsidRPr="0003610B" w:rsidRDefault="001C342F" w:rsidP="0003610B">
      <w:pPr>
        <w:pStyle w:val="NoSpacing"/>
        <w:ind w:left="1440"/>
        <w:jc w:val="both"/>
        <w:rPr>
          <w:rFonts w:ascii="Tahoma" w:hAnsi="Tahoma" w:cs="Tahoma"/>
        </w:rPr>
      </w:pPr>
      <w:r w:rsidRPr="001C342F">
        <w:rPr>
          <w:rFonts w:ascii="Tahoma" w:hAnsi="Tahoma" w:cs="Tahoma"/>
        </w:rPr>
        <w:t xml:space="preserve"> </w:t>
      </w:r>
    </w:p>
    <w:p w14:paraId="21867950" w14:textId="6B15E8F8" w:rsidR="00E634B7" w:rsidRDefault="001A1422" w:rsidP="0056616A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Gala/</w:t>
      </w:r>
      <w:r w:rsidR="00FC33C2">
        <w:rPr>
          <w:rFonts w:ascii="Tahoma" w:hAnsi="Tahoma" w:cs="Tahoma"/>
          <w:b/>
          <w:bCs/>
        </w:rPr>
        <w:t>Summer Activities</w:t>
      </w:r>
    </w:p>
    <w:p w14:paraId="7DC885C9" w14:textId="283E62FF" w:rsidR="003A707F" w:rsidRDefault="003A707F" w:rsidP="00501C97">
      <w:pPr>
        <w:pStyle w:val="NoSpacing"/>
        <w:ind w:left="1440" w:firstLine="1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Cllr McLaughlin gave the Clerk £275 cash to bank from the Gala.  </w:t>
      </w:r>
      <w:r w:rsidR="006856B7">
        <w:rPr>
          <w:rFonts w:ascii="Tahoma" w:hAnsi="Tahoma" w:cs="Tahoma"/>
        </w:rPr>
        <w:t xml:space="preserve">There was a discussion around </w:t>
      </w:r>
      <w:r w:rsidR="00B94155">
        <w:rPr>
          <w:rFonts w:ascii="Tahoma" w:hAnsi="Tahoma" w:cs="Tahoma"/>
        </w:rPr>
        <w:t>its</w:t>
      </w:r>
      <w:r w:rsidR="006856B7">
        <w:rPr>
          <w:rFonts w:ascii="Tahoma" w:hAnsi="Tahoma" w:cs="Tahoma"/>
        </w:rPr>
        <w:t xml:space="preserve"> success, however, weather was an issue</w:t>
      </w:r>
      <w:r w:rsidR="00AC44DF">
        <w:rPr>
          <w:rFonts w:ascii="Tahoma" w:hAnsi="Tahoma" w:cs="Tahoma"/>
        </w:rPr>
        <w:t xml:space="preserve">, but all agreed it was a success.  </w:t>
      </w:r>
      <w:r w:rsidR="006856B7">
        <w:rPr>
          <w:rFonts w:ascii="Tahoma" w:hAnsi="Tahoma" w:cs="Tahoma"/>
        </w:rPr>
        <w:t xml:space="preserve">The Clerk </w:t>
      </w:r>
      <w:r w:rsidR="004801AA">
        <w:rPr>
          <w:rFonts w:ascii="Tahoma" w:hAnsi="Tahoma" w:cs="Tahoma"/>
        </w:rPr>
        <w:t xml:space="preserve">would assist with arrangements next year </w:t>
      </w:r>
      <w:r w:rsidR="00FD0315">
        <w:rPr>
          <w:rFonts w:ascii="Tahoma" w:hAnsi="Tahoma" w:cs="Tahoma"/>
        </w:rPr>
        <w:t>in order to help Cllr McLaughlin.</w:t>
      </w:r>
    </w:p>
    <w:p w14:paraId="620891A6" w14:textId="77777777" w:rsidR="003A707F" w:rsidRDefault="003A707F" w:rsidP="00150838">
      <w:pPr>
        <w:pStyle w:val="NoSpacing"/>
        <w:ind w:left="1440"/>
        <w:jc w:val="both"/>
        <w:rPr>
          <w:rFonts w:ascii="Tahoma" w:hAnsi="Tahoma" w:cs="Tahoma"/>
        </w:rPr>
      </w:pPr>
    </w:p>
    <w:p w14:paraId="2E796F94" w14:textId="5D92910D" w:rsidR="00501C97" w:rsidRPr="009C4487" w:rsidRDefault="00FD0315" w:rsidP="009C4487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Summer Activities were v</w:t>
      </w:r>
      <w:r w:rsidR="0038665C">
        <w:rPr>
          <w:rFonts w:ascii="Tahoma" w:hAnsi="Tahoma" w:cs="Tahoma"/>
        </w:rPr>
        <w:t xml:space="preserve">ery well </w:t>
      </w:r>
      <w:r w:rsidR="001B10A7">
        <w:rPr>
          <w:rFonts w:ascii="Tahoma" w:hAnsi="Tahoma" w:cs="Tahoma"/>
        </w:rPr>
        <w:t>attended,</w:t>
      </w:r>
      <w:r w:rsidR="0038665C">
        <w:rPr>
          <w:rFonts w:ascii="Tahoma" w:hAnsi="Tahoma" w:cs="Tahoma"/>
        </w:rPr>
        <w:t xml:space="preserve"> and funding was obtained</w:t>
      </w:r>
      <w:r w:rsidR="001C5C92">
        <w:rPr>
          <w:rFonts w:ascii="Tahoma" w:hAnsi="Tahoma" w:cs="Tahoma"/>
        </w:rPr>
        <w:t xml:space="preserve">.  </w:t>
      </w:r>
      <w:r w:rsidR="00AA68A8">
        <w:rPr>
          <w:rFonts w:ascii="Tahoma" w:hAnsi="Tahoma" w:cs="Tahoma"/>
        </w:rPr>
        <w:t xml:space="preserve">Regarding the Marquees, when the 4A Trust is disbanded </w:t>
      </w:r>
      <w:r w:rsidR="00251153">
        <w:rPr>
          <w:rFonts w:ascii="Tahoma" w:hAnsi="Tahoma" w:cs="Tahoma"/>
        </w:rPr>
        <w:t>could the marquees and the play equipment be placed in trust to the Parish Council?  The Clerk would agenda for the next meeting.</w:t>
      </w:r>
      <w:r w:rsidR="00646A2E">
        <w:rPr>
          <w:rFonts w:ascii="Tahoma" w:hAnsi="Tahoma" w:cs="Tahoma"/>
          <w:b/>
          <w:bCs/>
        </w:rPr>
        <w:t xml:space="preserve">   </w:t>
      </w:r>
      <w:r w:rsidR="00646A2E">
        <w:rPr>
          <w:rFonts w:ascii="Tahoma" w:hAnsi="Tahoma" w:cs="Tahoma"/>
          <w:b/>
          <w:bCs/>
        </w:rPr>
        <w:tab/>
      </w:r>
      <w:r w:rsidR="00646A2E">
        <w:rPr>
          <w:rFonts w:ascii="Tahoma" w:hAnsi="Tahoma" w:cs="Tahoma"/>
          <w:b/>
          <w:bCs/>
        </w:rPr>
        <w:tab/>
      </w:r>
      <w:r w:rsidR="00646A2E">
        <w:rPr>
          <w:rFonts w:ascii="Tahoma" w:hAnsi="Tahoma" w:cs="Tahoma"/>
          <w:b/>
          <w:bCs/>
        </w:rPr>
        <w:tab/>
      </w:r>
      <w:r w:rsidR="00646A2E">
        <w:rPr>
          <w:rFonts w:ascii="Tahoma" w:hAnsi="Tahoma" w:cs="Tahoma"/>
          <w:b/>
          <w:bCs/>
        </w:rPr>
        <w:tab/>
      </w:r>
      <w:r w:rsidR="00646A2E">
        <w:rPr>
          <w:rFonts w:ascii="Tahoma" w:hAnsi="Tahoma" w:cs="Tahoma"/>
          <w:b/>
          <w:bCs/>
        </w:rPr>
        <w:tab/>
      </w:r>
      <w:r w:rsidR="00646A2E">
        <w:rPr>
          <w:rFonts w:ascii="Tahoma" w:hAnsi="Tahoma" w:cs="Tahoma"/>
          <w:b/>
          <w:bCs/>
        </w:rPr>
        <w:tab/>
      </w:r>
      <w:r w:rsidR="00646A2E">
        <w:rPr>
          <w:rFonts w:ascii="Tahoma" w:hAnsi="Tahoma" w:cs="Tahoma"/>
          <w:b/>
          <w:bCs/>
        </w:rPr>
        <w:tab/>
      </w:r>
      <w:r w:rsidR="00646A2E">
        <w:rPr>
          <w:rFonts w:ascii="Tahoma" w:hAnsi="Tahoma" w:cs="Tahoma"/>
          <w:b/>
          <w:bCs/>
        </w:rPr>
        <w:tab/>
        <w:t xml:space="preserve">      </w:t>
      </w:r>
    </w:p>
    <w:p w14:paraId="72D9B281" w14:textId="77777777" w:rsidR="00FA6DB9" w:rsidRPr="008C5CD0" w:rsidRDefault="00FA6DB9" w:rsidP="00FA6DB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9E5B2F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>Football Pitches</w:t>
      </w:r>
    </w:p>
    <w:p w14:paraId="24A1E631" w14:textId="77777777" w:rsidR="00FA6DB9" w:rsidRPr="00DF12A5" w:rsidRDefault="00FA6DB9" w:rsidP="00FA6DB9">
      <w:pPr>
        <w:pStyle w:val="NoSpacing"/>
        <w:ind w:left="1440" w:firstLine="0"/>
        <w:jc w:val="both"/>
        <w:rPr>
          <w:rFonts w:ascii="Tahoma" w:hAnsi="Tahoma" w:cs="Tahoma"/>
        </w:rPr>
      </w:pPr>
      <w:r w:rsidRPr="00DF12A5">
        <w:rPr>
          <w:rFonts w:ascii="Tahoma" w:hAnsi="Tahoma" w:cs="Tahoma"/>
        </w:rPr>
        <w:t>Goal Posts have been fixed.</w:t>
      </w:r>
    </w:p>
    <w:p w14:paraId="7208ABDB" w14:textId="77777777" w:rsidR="00FA6DB9" w:rsidRDefault="00FA6DB9" w:rsidP="00FA6DB9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3G Size of Pitch – Clerk would research.</w:t>
      </w:r>
    </w:p>
    <w:p w14:paraId="4F137C8A" w14:textId="77777777" w:rsidR="00501C97" w:rsidRDefault="00501C97" w:rsidP="009C4487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626D1DA7" w14:textId="529FC757" w:rsidR="00646A2E" w:rsidRPr="00646A2E" w:rsidRDefault="00501C97" w:rsidP="009C4487">
      <w:pPr>
        <w:pStyle w:val="NoSpacing"/>
        <w:ind w:left="789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     </w:t>
      </w:r>
      <w:r w:rsidR="00646A2E">
        <w:rPr>
          <w:rFonts w:ascii="Tahoma" w:hAnsi="Tahoma" w:cs="Tahoma"/>
          <w:b/>
          <w:bCs/>
        </w:rPr>
        <w:t xml:space="preserve"> </w:t>
      </w:r>
      <w:r w:rsidR="00646A2E" w:rsidRPr="00646A2E">
        <w:rPr>
          <w:rFonts w:ascii="Tahoma" w:hAnsi="Tahoma" w:cs="Tahoma"/>
          <w:b/>
          <w:bCs/>
        </w:rPr>
        <w:t>2681</w:t>
      </w:r>
    </w:p>
    <w:p w14:paraId="2FBD3B8A" w14:textId="77777777" w:rsidR="00DB62EA" w:rsidRDefault="00DB62EA" w:rsidP="00BF409D">
      <w:pPr>
        <w:pStyle w:val="NoSpacing"/>
        <w:ind w:left="1440"/>
        <w:jc w:val="both"/>
        <w:rPr>
          <w:rFonts w:ascii="Tahoma" w:hAnsi="Tahoma" w:cs="Tahoma"/>
        </w:rPr>
      </w:pPr>
    </w:p>
    <w:p w14:paraId="7667F301" w14:textId="2CC466D6" w:rsidR="0024302D" w:rsidRDefault="00AA5DB9" w:rsidP="00AA5DB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24302D" w:rsidRPr="00AA5DB9">
        <w:rPr>
          <w:rFonts w:ascii="Tahoma" w:hAnsi="Tahoma" w:cs="Tahoma"/>
          <w:b/>
          <w:bCs/>
        </w:rPr>
        <w:t>Allotments</w:t>
      </w:r>
    </w:p>
    <w:p w14:paraId="24FCC699" w14:textId="797B1F77" w:rsidR="00DB62EA" w:rsidRPr="00AA68A8" w:rsidRDefault="00936120" w:rsidP="008C5CD0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Work is still in progress to get all allotments in the hands of</w:t>
      </w:r>
      <w:r w:rsidR="00C02B78">
        <w:rPr>
          <w:rFonts w:ascii="Tahoma" w:hAnsi="Tahoma" w:cs="Tahoma"/>
        </w:rPr>
        <w:t xml:space="preserve"> active tenants.  Notice will be given to all in breach of </w:t>
      </w:r>
      <w:r w:rsidR="005A5B1E">
        <w:rPr>
          <w:rFonts w:ascii="Tahoma" w:hAnsi="Tahoma" w:cs="Tahoma"/>
        </w:rPr>
        <w:t>tenancy and allotted to those next on the list.</w:t>
      </w:r>
    </w:p>
    <w:p w14:paraId="3372752E" w14:textId="77777777" w:rsidR="004A7235" w:rsidRDefault="004A7235" w:rsidP="004A7235">
      <w:pPr>
        <w:pStyle w:val="ListParagraph"/>
        <w:rPr>
          <w:rFonts w:ascii="Tahoma" w:hAnsi="Tahoma" w:cs="Tahoma"/>
        </w:rPr>
      </w:pPr>
    </w:p>
    <w:p w14:paraId="15F00166" w14:textId="24FCD521" w:rsidR="004A7235" w:rsidRDefault="004A7235" w:rsidP="0024302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322857">
        <w:rPr>
          <w:rFonts w:ascii="Tahoma" w:hAnsi="Tahoma" w:cs="Tahoma"/>
          <w:b/>
          <w:bCs/>
        </w:rPr>
        <w:t>Access to Campsall Park</w:t>
      </w:r>
    </w:p>
    <w:p w14:paraId="72552AAA" w14:textId="7181BD17" w:rsidR="00322857" w:rsidRDefault="00322857" w:rsidP="008C5CD0">
      <w:pPr>
        <w:pStyle w:val="NoSpacing"/>
        <w:ind w:left="1440" w:firstLine="0"/>
        <w:jc w:val="both"/>
        <w:rPr>
          <w:rFonts w:ascii="Tahoma" w:hAnsi="Tahoma" w:cs="Tahoma"/>
        </w:rPr>
      </w:pPr>
      <w:proofErr w:type="spellStart"/>
      <w:r w:rsidRPr="00774A22">
        <w:rPr>
          <w:rFonts w:ascii="Tahoma" w:hAnsi="Tahoma" w:cs="Tahoma"/>
        </w:rPr>
        <w:t>CoDC</w:t>
      </w:r>
      <w:proofErr w:type="spellEnd"/>
      <w:r w:rsidRPr="00774A22">
        <w:rPr>
          <w:rFonts w:ascii="Tahoma" w:hAnsi="Tahoma" w:cs="Tahoma"/>
        </w:rPr>
        <w:t xml:space="preserve"> cannot widen the gates because of the wall at Old Bells</w:t>
      </w:r>
      <w:r w:rsidR="0082684C" w:rsidRPr="00774A22">
        <w:rPr>
          <w:rFonts w:ascii="Tahoma" w:hAnsi="Tahoma" w:cs="Tahoma"/>
        </w:rPr>
        <w:t>.  The issue is the footpath, no ability to get access from the other side of the village.</w:t>
      </w:r>
      <w:r w:rsidR="00774A22" w:rsidRPr="00774A22">
        <w:rPr>
          <w:rFonts w:ascii="Tahoma" w:hAnsi="Tahoma" w:cs="Tahoma"/>
        </w:rPr>
        <w:t xml:space="preserve">  Could the access be moved further back?</w:t>
      </w:r>
    </w:p>
    <w:p w14:paraId="14B68C1A" w14:textId="77777777" w:rsidR="00227DD5" w:rsidRDefault="00227DD5" w:rsidP="00322857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62D37AC7" w14:textId="2E4B7A5A" w:rsidR="00227DD5" w:rsidRPr="00774A22" w:rsidRDefault="00227DD5" w:rsidP="00322857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It was noted where the grass had been cut that the nettles were still overhanging</w:t>
      </w:r>
      <w:r w:rsidR="00692EC3">
        <w:rPr>
          <w:rFonts w:ascii="Tahoma" w:hAnsi="Tahoma" w:cs="Tahoma"/>
        </w:rPr>
        <w:t xml:space="preserve"> and </w:t>
      </w:r>
      <w:r w:rsidR="000418A7">
        <w:rPr>
          <w:rFonts w:ascii="Tahoma" w:hAnsi="Tahoma" w:cs="Tahoma"/>
        </w:rPr>
        <w:t>looked untidy.</w:t>
      </w:r>
    </w:p>
    <w:p w14:paraId="12892ACF" w14:textId="77777777" w:rsidR="004A7235" w:rsidRDefault="004A7235" w:rsidP="004A7235">
      <w:pPr>
        <w:pStyle w:val="ListParagraph"/>
        <w:rPr>
          <w:rFonts w:ascii="Tahoma" w:hAnsi="Tahoma" w:cs="Tahoma"/>
        </w:rPr>
      </w:pPr>
    </w:p>
    <w:p w14:paraId="78DCDCE7" w14:textId="65CCBA32" w:rsidR="004A7235" w:rsidRDefault="0074343A" w:rsidP="0024302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</w:t>
      </w:r>
      <w:r w:rsidR="004A7235" w:rsidRPr="0074343A">
        <w:rPr>
          <w:rFonts w:ascii="Tahoma" w:hAnsi="Tahoma" w:cs="Tahoma"/>
          <w:b/>
          <w:bCs/>
        </w:rPr>
        <w:t>Poppy Wreaths Remembrance Sunday</w:t>
      </w:r>
    </w:p>
    <w:p w14:paraId="1986AC29" w14:textId="245BB5E3" w:rsidR="0074343A" w:rsidRPr="0074343A" w:rsidRDefault="0074343A" w:rsidP="0074343A">
      <w:pPr>
        <w:pStyle w:val="NoSpacing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British Legion, 3 wreaths are required</w:t>
      </w:r>
      <w:r w:rsidR="0015012D">
        <w:rPr>
          <w:rFonts w:ascii="Tahoma" w:hAnsi="Tahoma" w:cs="Tahoma"/>
        </w:rPr>
        <w:t>, t</w:t>
      </w:r>
      <w:r w:rsidR="005E2181">
        <w:rPr>
          <w:rFonts w:ascii="Tahoma" w:hAnsi="Tahoma" w:cs="Tahoma"/>
        </w:rPr>
        <w:t>h</w:t>
      </w:r>
      <w:r w:rsidR="0015012D">
        <w:rPr>
          <w:rFonts w:ascii="Tahoma" w:hAnsi="Tahoma" w:cs="Tahoma"/>
        </w:rPr>
        <w:t>is was proposed by Cllr D Harle and seconded by Cllr G Morgan and all agreed.  Cllr G Morgan would arrange with RBL</w:t>
      </w:r>
      <w:r w:rsidR="0010131D">
        <w:rPr>
          <w:rFonts w:ascii="Tahoma" w:hAnsi="Tahoma" w:cs="Tahoma"/>
        </w:rPr>
        <w:t>.  Volunteer required for laying of wreaths.</w:t>
      </w:r>
    </w:p>
    <w:p w14:paraId="07DC5C46" w14:textId="77777777" w:rsidR="0074343A" w:rsidRPr="0074343A" w:rsidRDefault="0074343A" w:rsidP="0074343A">
      <w:pPr>
        <w:pStyle w:val="NoSpacing"/>
        <w:ind w:left="945" w:firstLine="0"/>
        <w:jc w:val="both"/>
        <w:rPr>
          <w:rFonts w:ascii="Tahoma" w:hAnsi="Tahoma" w:cs="Tahoma"/>
          <w:b/>
          <w:bCs/>
        </w:rPr>
      </w:pPr>
    </w:p>
    <w:p w14:paraId="551A66D9" w14:textId="3B1B3DFA" w:rsidR="00F60B42" w:rsidRPr="00D978D3" w:rsidRDefault="00F60B42" w:rsidP="00D978D3">
      <w:pPr>
        <w:pStyle w:val="NoSpacing"/>
        <w:ind w:left="0" w:firstLine="0"/>
        <w:jc w:val="both"/>
        <w:rPr>
          <w:rFonts w:ascii="Tahoma" w:hAnsi="Tahoma" w:cs="Tahoma"/>
          <w:b/>
        </w:rPr>
      </w:pPr>
      <w:r w:rsidRPr="001C3BE3">
        <w:rPr>
          <w:rFonts w:ascii="Tahoma" w:hAnsi="Tahoma" w:cs="Tahoma"/>
          <w:b/>
          <w:bCs/>
        </w:rPr>
        <w:t xml:space="preserve">ITEM 5 </w:t>
      </w:r>
      <w:r w:rsidRPr="001C3BE3">
        <w:rPr>
          <w:rFonts w:ascii="Tahoma" w:hAnsi="Tahoma" w:cs="Tahoma"/>
          <w:b/>
          <w:bCs/>
        </w:rPr>
        <w:tab/>
        <w:t>PLANNING MATTERS</w:t>
      </w:r>
    </w:p>
    <w:p w14:paraId="35E3B448" w14:textId="77777777" w:rsidR="0013483E" w:rsidRDefault="0013483E" w:rsidP="000700D1">
      <w:pPr>
        <w:pStyle w:val="NoSpacing"/>
        <w:jc w:val="both"/>
        <w:rPr>
          <w:rFonts w:ascii="Tahoma" w:hAnsi="Tahoma" w:cs="Tahoma"/>
          <w:b/>
          <w:bCs/>
        </w:rPr>
      </w:pPr>
    </w:p>
    <w:p w14:paraId="0B343FD9" w14:textId="7952561E" w:rsidR="0013483E" w:rsidRDefault="0013483E" w:rsidP="001348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24/01073/FULM </w:t>
      </w:r>
      <w:r>
        <w:rPr>
          <w:rFonts w:ascii="Tahoma" w:hAnsi="Tahoma" w:cs="Tahoma"/>
          <w:sz w:val="24"/>
          <w:szCs w:val="24"/>
        </w:rPr>
        <w:tab/>
        <w:t xml:space="preserve">Campsall Club, </w:t>
      </w:r>
      <w:r w:rsidRPr="00E14B4C">
        <w:rPr>
          <w:rFonts w:ascii="Tahoma" w:hAnsi="Tahoma" w:cs="Tahoma"/>
          <w:i/>
          <w:iCs/>
          <w:sz w:val="24"/>
          <w:szCs w:val="24"/>
        </w:rPr>
        <w:t>Comments submitted</w:t>
      </w:r>
    </w:p>
    <w:p w14:paraId="6E822319" w14:textId="77777777" w:rsidR="0013483E" w:rsidRDefault="0013483E" w:rsidP="001348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24/01346/FUL </w:t>
      </w:r>
      <w:r>
        <w:rPr>
          <w:rFonts w:ascii="Tahoma" w:hAnsi="Tahoma" w:cs="Tahoma"/>
          <w:sz w:val="24"/>
          <w:szCs w:val="24"/>
        </w:rPr>
        <w:tab/>
        <w:t xml:space="preserve">Kiplin Drive, Norton </w:t>
      </w:r>
    </w:p>
    <w:p w14:paraId="118969ED" w14:textId="77777777" w:rsidR="0013483E" w:rsidRDefault="0013483E" w:rsidP="001348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24/00113/FUL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Campsmount</w:t>
      </w:r>
      <w:proofErr w:type="spellEnd"/>
      <w:r>
        <w:rPr>
          <w:rFonts w:ascii="Tahoma" w:hAnsi="Tahoma" w:cs="Tahoma"/>
          <w:sz w:val="24"/>
          <w:szCs w:val="24"/>
        </w:rPr>
        <w:t xml:space="preserve"> Academy</w:t>
      </w:r>
    </w:p>
    <w:p w14:paraId="5FB155AE" w14:textId="77777777" w:rsidR="0013483E" w:rsidRDefault="0013483E" w:rsidP="001348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24/01346/FUL</w:t>
      </w:r>
      <w:r>
        <w:rPr>
          <w:rFonts w:ascii="Tahoma" w:hAnsi="Tahoma" w:cs="Tahoma"/>
          <w:sz w:val="24"/>
          <w:szCs w:val="24"/>
        </w:rPr>
        <w:tab/>
        <w:t>Pinfold Lane, Norton</w:t>
      </w:r>
    </w:p>
    <w:p w14:paraId="3130D0F9" w14:textId="77777777" w:rsidR="0013483E" w:rsidRDefault="0013483E" w:rsidP="001348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24/01235/FUL</w:t>
      </w:r>
      <w:r>
        <w:rPr>
          <w:rFonts w:ascii="Tahoma" w:hAnsi="Tahoma" w:cs="Tahoma"/>
          <w:sz w:val="24"/>
          <w:szCs w:val="24"/>
        </w:rPr>
        <w:tab/>
        <w:t>Melton Lodge, Norton</w:t>
      </w:r>
    </w:p>
    <w:p w14:paraId="38CDB55A" w14:textId="77777777" w:rsidR="0013483E" w:rsidRDefault="0013483E" w:rsidP="001348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24/01226/TCON</w:t>
      </w:r>
      <w:r>
        <w:rPr>
          <w:rFonts w:ascii="Tahoma" w:hAnsi="Tahoma" w:cs="Tahoma"/>
          <w:sz w:val="24"/>
          <w:szCs w:val="24"/>
        </w:rPr>
        <w:tab/>
        <w:t>Yew Tree House</w:t>
      </w:r>
    </w:p>
    <w:p w14:paraId="46B30FD1" w14:textId="77777777" w:rsidR="0013483E" w:rsidRDefault="0013483E" w:rsidP="001348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24/01143/FUL</w:t>
      </w:r>
      <w:r>
        <w:rPr>
          <w:rFonts w:ascii="Tahoma" w:hAnsi="Tahoma" w:cs="Tahoma"/>
          <w:sz w:val="24"/>
          <w:szCs w:val="24"/>
        </w:rPr>
        <w:tab/>
        <w:t>Campsall Park Road</w:t>
      </w:r>
    </w:p>
    <w:p w14:paraId="5E72A1C3" w14:textId="2F1D173E" w:rsidR="0013483E" w:rsidRDefault="0013483E" w:rsidP="001348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24/01249/FUL</w:t>
      </w:r>
      <w:r>
        <w:rPr>
          <w:rFonts w:ascii="Tahoma" w:hAnsi="Tahoma" w:cs="Tahoma"/>
          <w:sz w:val="24"/>
          <w:szCs w:val="24"/>
        </w:rPr>
        <w:tab/>
        <w:t xml:space="preserve">Swan </w:t>
      </w:r>
      <w:proofErr w:type="spellStart"/>
      <w:r>
        <w:rPr>
          <w:rFonts w:ascii="Tahoma" w:hAnsi="Tahoma" w:cs="Tahoma"/>
          <w:sz w:val="24"/>
          <w:szCs w:val="24"/>
        </w:rPr>
        <w:t>S</w:t>
      </w:r>
      <w:r w:rsidR="00E62291">
        <w:rPr>
          <w:rFonts w:ascii="Tahoma" w:hAnsi="Tahoma" w:cs="Tahoma"/>
          <w:sz w:val="24"/>
          <w:szCs w:val="24"/>
        </w:rPr>
        <w:t>yke</w:t>
      </w:r>
      <w:proofErr w:type="spellEnd"/>
      <w:r>
        <w:rPr>
          <w:rFonts w:ascii="Tahoma" w:hAnsi="Tahoma" w:cs="Tahoma"/>
          <w:sz w:val="24"/>
          <w:szCs w:val="24"/>
        </w:rPr>
        <w:t xml:space="preserve"> Drive</w:t>
      </w:r>
    </w:p>
    <w:p w14:paraId="6EB491B3" w14:textId="77777777" w:rsidR="0013483E" w:rsidRDefault="0013483E" w:rsidP="001348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24/01215/TCON</w:t>
      </w:r>
      <w:r>
        <w:rPr>
          <w:rFonts w:ascii="Tahoma" w:hAnsi="Tahoma" w:cs="Tahoma"/>
          <w:sz w:val="24"/>
          <w:szCs w:val="24"/>
        </w:rPr>
        <w:tab/>
        <w:t>The Orchard</w:t>
      </w:r>
    </w:p>
    <w:p w14:paraId="5AE8949F" w14:textId="77777777" w:rsidR="00E62291" w:rsidRDefault="00E62291" w:rsidP="0013483E">
      <w:pPr>
        <w:rPr>
          <w:rFonts w:ascii="Tahoma" w:hAnsi="Tahoma" w:cs="Tahoma"/>
          <w:sz w:val="24"/>
          <w:szCs w:val="24"/>
        </w:rPr>
      </w:pPr>
    </w:p>
    <w:p w14:paraId="6D693711" w14:textId="3B5FBBDF" w:rsidR="00E62291" w:rsidRPr="00390F27" w:rsidRDefault="00FC3344" w:rsidP="0013483E">
      <w:pPr>
        <w:rPr>
          <w:rFonts w:ascii="Tahoma" w:hAnsi="Tahoma" w:cs="Tahoma"/>
          <w:i/>
          <w:iCs/>
          <w:sz w:val="24"/>
          <w:szCs w:val="24"/>
        </w:rPr>
      </w:pPr>
      <w:r w:rsidRPr="00390F27">
        <w:rPr>
          <w:rFonts w:ascii="Tahoma" w:hAnsi="Tahoma" w:cs="Tahoma"/>
          <w:i/>
          <w:iCs/>
          <w:sz w:val="24"/>
          <w:szCs w:val="24"/>
        </w:rPr>
        <w:t xml:space="preserve">Other than comments already submitted </w:t>
      </w:r>
      <w:proofErr w:type="gramStart"/>
      <w:r w:rsidRPr="00390F27">
        <w:rPr>
          <w:rFonts w:ascii="Tahoma" w:hAnsi="Tahoma" w:cs="Tahoma"/>
          <w:i/>
          <w:iCs/>
          <w:sz w:val="24"/>
          <w:szCs w:val="24"/>
        </w:rPr>
        <w:t>in regard to</w:t>
      </w:r>
      <w:proofErr w:type="gramEnd"/>
      <w:r w:rsidRPr="00390F27">
        <w:rPr>
          <w:rFonts w:ascii="Tahoma" w:hAnsi="Tahoma" w:cs="Tahoma"/>
          <w:i/>
          <w:iCs/>
          <w:sz w:val="24"/>
          <w:szCs w:val="24"/>
        </w:rPr>
        <w:t xml:space="preserve"> the Campsall Club there were no</w:t>
      </w:r>
      <w:r w:rsidR="00390F27" w:rsidRPr="00390F27">
        <w:rPr>
          <w:rFonts w:ascii="Tahoma" w:hAnsi="Tahoma" w:cs="Tahoma"/>
          <w:i/>
          <w:iCs/>
          <w:sz w:val="24"/>
          <w:szCs w:val="24"/>
        </w:rPr>
        <w:t xml:space="preserve"> </w:t>
      </w:r>
      <w:r w:rsidR="00E62291" w:rsidRPr="00390F27">
        <w:rPr>
          <w:rFonts w:ascii="Tahoma" w:hAnsi="Tahoma" w:cs="Tahoma"/>
          <w:i/>
          <w:iCs/>
          <w:sz w:val="24"/>
          <w:szCs w:val="24"/>
        </w:rPr>
        <w:t>comments on any of the above applications.</w:t>
      </w:r>
    </w:p>
    <w:p w14:paraId="28D63F48" w14:textId="20467465" w:rsidR="0013483E" w:rsidRDefault="0013483E" w:rsidP="000700D1">
      <w:pPr>
        <w:pStyle w:val="NoSpacing"/>
        <w:jc w:val="both"/>
        <w:rPr>
          <w:rFonts w:ascii="Tahoma" w:hAnsi="Tahoma" w:cs="Tahoma"/>
          <w:b/>
          <w:bCs/>
        </w:rPr>
      </w:pPr>
    </w:p>
    <w:p w14:paraId="551A66E7" w14:textId="14D21DE7" w:rsidR="002E69B9" w:rsidRPr="004A0101" w:rsidRDefault="002E69B9" w:rsidP="004A0101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655E50">
        <w:rPr>
          <w:rFonts w:ascii="Tahoma" w:hAnsi="Tahoma" w:cs="Tahoma"/>
          <w:b/>
          <w:bCs/>
          <w:sz w:val="24"/>
        </w:rPr>
        <w:t xml:space="preserve">ITEM 6 </w:t>
      </w:r>
      <w:r w:rsidRPr="00655E50">
        <w:rPr>
          <w:rFonts w:ascii="Tahoma" w:hAnsi="Tahoma" w:cs="Tahoma"/>
          <w:b/>
          <w:bCs/>
          <w:sz w:val="24"/>
        </w:rPr>
        <w:tab/>
        <w:t>CORRESPONDENCE</w:t>
      </w:r>
    </w:p>
    <w:p w14:paraId="7BF7916D" w14:textId="77777777" w:rsidR="00655E50" w:rsidRDefault="00655E50" w:rsidP="0061056D">
      <w:pPr>
        <w:ind w:hanging="1418"/>
        <w:jc w:val="both"/>
        <w:rPr>
          <w:rFonts w:ascii="Tahoma" w:hAnsi="Tahoma" w:cs="Tahoma"/>
          <w:b/>
          <w:bCs/>
          <w:sz w:val="24"/>
        </w:rPr>
      </w:pPr>
    </w:p>
    <w:p w14:paraId="216CBEDE" w14:textId="324BEEAF" w:rsidR="00201E49" w:rsidRPr="00AF69B9" w:rsidRDefault="002E6FE2" w:rsidP="00AF69B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AF69B9">
        <w:rPr>
          <w:rFonts w:ascii="Tahoma" w:hAnsi="Tahoma" w:cs="Tahoma"/>
          <w:sz w:val="24"/>
          <w:szCs w:val="24"/>
        </w:rPr>
        <w:t xml:space="preserve">Letter in application from </w:t>
      </w:r>
      <w:r w:rsidR="00E90460" w:rsidRPr="00AF69B9">
        <w:rPr>
          <w:rFonts w:ascii="Tahoma" w:hAnsi="Tahoma" w:cs="Tahoma"/>
          <w:sz w:val="24"/>
          <w:szCs w:val="24"/>
        </w:rPr>
        <w:t>Daniel Hampton to join the Parish Council</w:t>
      </w:r>
    </w:p>
    <w:p w14:paraId="1C7E3F37" w14:textId="2C6B6982" w:rsidR="00AF69B9" w:rsidRDefault="00AF69B9" w:rsidP="00AF69B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AF69B9">
        <w:rPr>
          <w:rFonts w:ascii="Tahoma" w:hAnsi="Tahoma" w:cs="Tahoma"/>
          <w:sz w:val="24"/>
          <w:szCs w:val="24"/>
        </w:rPr>
        <w:t>Email from Julie Allington regarding the Christmas Tree Farm</w:t>
      </w:r>
    </w:p>
    <w:p w14:paraId="4B542FEF" w14:textId="77777777" w:rsidR="008C5CD0" w:rsidRDefault="008C5CD0" w:rsidP="008C5CD0">
      <w:pPr>
        <w:jc w:val="both"/>
        <w:rPr>
          <w:rFonts w:ascii="Tahoma" w:hAnsi="Tahoma" w:cs="Tahoma"/>
          <w:sz w:val="24"/>
          <w:szCs w:val="24"/>
        </w:rPr>
      </w:pPr>
    </w:p>
    <w:p w14:paraId="7A938FB8" w14:textId="77777777" w:rsidR="008C5CD0" w:rsidRDefault="008C5CD0" w:rsidP="008C5CD0">
      <w:pPr>
        <w:jc w:val="both"/>
        <w:rPr>
          <w:rFonts w:ascii="Tahoma" w:hAnsi="Tahoma" w:cs="Tahoma"/>
          <w:sz w:val="24"/>
          <w:szCs w:val="24"/>
        </w:rPr>
      </w:pPr>
    </w:p>
    <w:p w14:paraId="5F2BBF2C" w14:textId="77777777" w:rsidR="008C5CD0" w:rsidRPr="008C5CD0" w:rsidRDefault="008C5CD0" w:rsidP="008C5CD0">
      <w:pPr>
        <w:jc w:val="both"/>
        <w:rPr>
          <w:rFonts w:ascii="Tahoma" w:hAnsi="Tahoma" w:cs="Tahoma"/>
          <w:sz w:val="24"/>
          <w:szCs w:val="24"/>
        </w:rPr>
      </w:pPr>
    </w:p>
    <w:p w14:paraId="51139AA0" w14:textId="6305CA89" w:rsidR="0015558C" w:rsidRDefault="0015558C" w:rsidP="004A0101">
      <w:pPr>
        <w:ind w:left="0" w:firstLine="0"/>
        <w:jc w:val="both"/>
        <w:rPr>
          <w:rFonts w:ascii="Tahoma" w:hAnsi="Tahoma" w:cs="Tahoma"/>
          <w:sz w:val="24"/>
        </w:rPr>
      </w:pPr>
    </w:p>
    <w:p w14:paraId="1A5BF42A" w14:textId="77777777" w:rsidR="009C4487" w:rsidRDefault="009C4487" w:rsidP="004A0101">
      <w:pPr>
        <w:ind w:left="7920"/>
        <w:rPr>
          <w:rFonts w:ascii="Tahoma" w:hAnsi="Tahoma" w:cs="Tahoma"/>
          <w:b/>
          <w:sz w:val="24"/>
          <w:szCs w:val="24"/>
        </w:rPr>
      </w:pPr>
    </w:p>
    <w:p w14:paraId="6769D1D1" w14:textId="77777777" w:rsidR="009C4487" w:rsidRDefault="009C4487" w:rsidP="004A0101">
      <w:pPr>
        <w:ind w:left="7920"/>
        <w:rPr>
          <w:rFonts w:ascii="Tahoma" w:hAnsi="Tahoma" w:cs="Tahoma"/>
          <w:b/>
          <w:sz w:val="24"/>
          <w:szCs w:val="24"/>
        </w:rPr>
      </w:pPr>
    </w:p>
    <w:p w14:paraId="4AB1B516" w14:textId="77777777" w:rsidR="009C4487" w:rsidRDefault="009C4487" w:rsidP="004A0101">
      <w:pPr>
        <w:ind w:left="7920"/>
        <w:rPr>
          <w:rFonts w:ascii="Tahoma" w:hAnsi="Tahoma" w:cs="Tahoma"/>
          <w:b/>
          <w:sz w:val="24"/>
          <w:szCs w:val="24"/>
        </w:rPr>
      </w:pPr>
    </w:p>
    <w:p w14:paraId="3BDDC674" w14:textId="77777777" w:rsidR="009C4487" w:rsidRDefault="009C4487" w:rsidP="004A0101">
      <w:pPr>
        <w:ind w:left="7920"/>
        <w:rPr>
          <w:rFonts w:ascii="Tahoma" w:hAnsi="Tahoma" w:cs="Tahoma"/>
          <w:b/>
          <w:sz w:val="24"/>
          <w:szCs w:val="24"/>
        </w:rPr>
      </w:pPr>
    </w:p>
    <w:p w14:paraId="06E34100" w14:textId="46131A2B" w:rsidR="004A0101" w:rsidRPr="00F855C9" w:rsidRDefault="004A0101" w:rsidP="004A0101">
      <w:pPr>
        <w:ind w:left="79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  2682</w:t>
      </w:r>
    </w:p>
    <w:p w14:paraId="2996C3F8" w14:textId="77777777" w:rsidR="004A0101" w:rsidRPr="0061056D" w:rsidRDefault="004A0101" w:rsidP="004A0101">
      <w:pPr>
        <w:ind w:left="0" w:firstLine="0"/>
        <w:jc w:val="both"/>
        <w:rPr>
          <w:rFonts w:ascii="Tahoma" w:hAnsi="Tahoma" w:cs="Tahoma"/>
          <w:sz w:val="24"/>
        </w:rPr>
      </w:pPr>
    </w:p>
    <w:p w14:paraId="551A66EA" w14:textId="47A03E9F" w:rsidR="002E69B9" w:rsidRDefault="002E69B9" w:rsidP="004A0101">
      <w:pPr>
        <w:ind w:left="0" w:firstLine="0"/>
        <w:jc w:val="both"/>
        <w:rPr>
          <w:rFonts w:ascii="Tahoma" w:hAnsi="Tahoma" w:cs="Tahoma"/>
          <w:sz w:val="24"/>
        </w:rPr>
      </w:pPr>
      <w:r w:rsidRPr="00740C2E">
        <w:rPr>
          <w:rFonts w:ascii="Tahoma" w:hAnsi="Tahoma" w:cs="Tahoma"/>
          <w:b/>
          <w:bCs/>
          <w:sz w:val="24"/>
        </w:rPr>
        <w:t xml:space="preserve">ITEM 7 </w:t>
      </w:r>
      <w:r w:rsidRPr="00740C2E">
        <w:rPr>
          <w:rFonts w:ascii="Tahoma" w:hAnsi="Tahoma" w:cs="Tahoma"/>
          <w:b/>
          <w:bCs/>
          <w:sz w:val="24"/>
        </w:rPr>
        <w:tab/>
      </w:r>
      <w:r w:rsidR="00B13805">
        <w:rPr>
          <w:rFonts w:ascii="Tahoma" w:hAnsi="Tahoma" w:cs="Tahoma"/>
          <w:b/>
          <w:bCs/>
          <w:sz w:val="24"/>
        </w:rPr>
        <w:t>FINANCIAL MATTERS</w:t>
      </w:r>
      <w:r w:rsidRPr="00740C2E">
        <w:rPr>
          <w:rFonts w:ascii="Tahoma" w:hAnsi="Tahoma" w:cs="Tahoma"/>
          <w:b/>
          <w:bCs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</w:p>
    <w:p w14:paraId="379D9586" w14:textId="77777777" w:rsidR="00E96046" w:rsidRDefault="00E96046" w:rsidP="004A0101">
      <w:pPr>
        <w:ind w:left="0" w:firstLine="0"/>
        <w:rPr>
          <w:rFonts w:ascii="Tahoma" w:hAnsi="Tahoma" w:cs="Tahoma"/>
          <w:sz w:val="24"/>
        </w:rPr>
      </w:pPr>
    </w:p>
    <w:p w14:paraId="64AEB281" w14:textId="040464D9" w:rsidR="002B48A5" w:rsidRDefault="002B48A5" w:rsidP="004A0101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Accounts for payment.</w:t>
      </w:r>
    </w:p>
    <w:p w14:paraId="497AFC03" w14:textId="77777777" w:rsidR="00C82927" w:rsidRDefault="00C82927" w:rsidP="002B48A5">
      <w:pPr>
        <w:rPr>
          <w:rFonts w:ascii="Tahoma" w:hAnsi="Tahoma" w:cs="Tahoma"/>
          <w:sz w:val="24"/>
          <w:szCs w:val="24"/>
        </w:rPr>
      </w:pPr>
    </w:p>
    <w:p w14:paraId="3658183A" w14:textId="77777777" w:rsidR="00817DD4" w:rsidRDefault="00817DD4" w:rsidP="00817DD4">
      <w:pPr>
        <w:rPr>
          <w:rFonts w:ascii="Tahoma" w:hAnsi="Tahoma" w:cs="Tahoma"/>
          <w:sz w:val="24"/>
          <w:szCs w:val="24"/>
        </w:rPr>
      </w:pPr>
    </w:p>
    <w:p w14:paraId="6CA628D5" w14:textId="6890D0A4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47</w:t>
      </w:r>
      <w:r>
        <w:rPr>
          <w:rFonts w:ascii="Tahoma" w:hAnsi="Tahoma" w:cs="Tahoma"/>
          <w:sz w:val="24"/>
          <w:szCs w:val="24"/>
        </w:rPr>
        <w:tab/>
        <w:t>M Sullivan Electrician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120.0</w:t>
      </w:r>
      <w:r w:rsidR="00945D10">
        <w:rPr>
          <w:rFonts w:ascii="Tahoma" w:hAnsi="Tahoma" w:cs="Tahoma"/>
          <w:sz w:val="24"/>
          <w:szCs w:val="24"/>
        </w:rPr>
        <w:t>0</w:t>
      </w:r>
    </w:p>
    <w:p w14:paraId="3D796353" w14:textId="3DB8AEE8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48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Floorserve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BT</w:t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ab/>
      </w:r>
      <w:r w:rsidR="00945D10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80.00</w:t>
      </w:r>
      <w:proofErr w:type="gramEnd"/>
    </w:p>
    <w:p w14:paraId="74E42903" w14:textId="7271EF60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49</w:t>
      </w:r>
      <w:r>
        <w:rPr>
          <w:rFonts w:ascii="Tahoma" w:hAnsi="Tahoma" w:cs="Tahoma"/>
          <w:sz w:val="24"/>
          <w:szCs w:val="24"/>
        </w:rPr>
        <w:tab/>
        <w:t>Byron Burns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100.00</w:t>
      </w:r>
    </w:p>
    <w:p w14:paraId="70064B54" w14:textId="17F92944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50</w:t>
      </w:r>
      <w:r>
        <w:rPr>
          <w:rFonts w:ascii="Tahoma" w:hAnsi="Tahoma" w:cs="Tahoma"/>
          <w:sz w:val="24"/>
          <w:szCs w:val="24"/>
        </w:rPr>
        <w:tab/>
        <w:t>Ratcliff &amp; Roper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600.00</w:t>
      </w:r>
    </w:p>
    <w:p w14:paraId="3C84BD71" w14:textId="4CB0E50D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51</w:t>
      </w:r>
      <w:r>
        <w:rPr>
          <w:rFonts w:ascii="Tahoma" w:hAnsi="Tahoma" w:cs="Tahoma"/>
          <w:sz w:val="24"/>
          <w:szCs w:val="24"/>
        </w:rPr>
        <w:tab/>
        <w:t>Adrian Welch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312.00</w:t>
      </w:r>
    </w:p>
    <w:p w14:paraId="4B646F7E" w14:textId="39500B46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52</w:t>
      </w:r>
      <w:r>
        <w:rPr>
          <w:rFonts w:ascii="Tahoma" w:hAnsi="Tahoma" w:cs="Tahoma"/>
          <w:sz w:val="24"/>
          <w:szCs w:val="24"/>
        </w:rPr>
        <w:tab/>
        <w:t xml:space="preserve">Hatfield &amp; </w:t>
      </w:r>
      <w:proofErr w:type="spellStart"/>
      <w:r>
        <w:rPr>
          <w:rFonts w:ascii="Tahoma" w:hAnsi="Tahoma" w:cs="Tahoma"/>
          <w:sz w:val="24"/>
          <w:szCs w:val="24"/>
        </w:rPr>
        <w:t>Askern</w:t>
      </w:r>
      <w:proofErr w:type="spellEnd"/>
      <w:r>
        <w:rPr>
          <w:rFonts w:ascii="Tahoma" w:hAnsi="Tahoma" w:cs="Tahoma"/>
          <w:sz w:val="24"/>
          <w:szCs w:val="24"/>
        </w:rPr>
        <w:t xml:space="preserve"> Colliery |Band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350.00</w:t>
      </w:r>
    </w:p>
    <w:p w14:paraId="67160DA3" w14:textId="4ECD5751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53</w:t>
      </w:r>
      <w:r>
        <w:rPr>
          <w:rFonts w:ascii="Tahoma" w:hAnsi="Tahoma" w:cs="Tahoma"/>
          <w:sz w:val="24"/>
          <w:szCs w:val="24"/>
        </w:rPr>
        <w:tab/>
        <w:t>British Gas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324.63</w:t>
      </w:r>
    </w:p>
    <w:p w14:paraId="54161063" w14:textId="2ED24938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54</w:t>
      </w:r>
      <w:r>
        <w:rPr>
          <w:rFonts w:ascii="Tahoma" w:hAnsi="Tahoma" w:cs="Tahoma"/>
          <w:sz w:val="24"/>
          <w:szCs w:val="24"/>
        </w:rPr>
        <w:tab/>
        <w:t>Business Stream Water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DD</w:t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ab/>
      </w:r>
      <w:r w:rsidR="00945D10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48.38</w:t>
      </w:r>
      <w:proofErr w:type="gramEnd"/>
    </w:p>
    <w:p w14:paraId="6D7F8E90" w14:textId="50A135C9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55</w:t>
      </w:r>
      <w:r>
        <w:rPr>
          <w:rFonts w:ascii="Tahoma" w:hAnsi="Tahoma" w:cs="Tahoma"/>
          <w:sz w:val="24"/>
          <w:szCs w:val="24"/>
        </w:rPr>
        <w:tab/>
        <w:t>EON Electricity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354.56</w:t>
      </w:r>
    </w:p>
    <w:p w14:paraId="518D1A08" w14:textId="53994732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56</w:t>
      </w:r>
      <w:r>
        <w:rPr>
          <w:rFonts w:ascii="Tahoma" w:hAnsi="Tahoma" w:cs="Tahoma"/>
          <w:sz w:val="24"/>
          <w:szCs w:val="24"/>
        </w:rPr>
        <w:tab/>
        <w:t>APC Environmental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336.00</w:t>
      </w:r>
    </w:p>
    <w:p w14:paraId="2D2C7827" w14:textId="62E2F252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57</w:t>
      </w:r>
      <w:r>
        <w:rPr>
          <w:rFonts w:ascii="Tahoma" w:hAnsi="Tahoma" w:cs="Tahoma"/>
          <w:sz w:val="24"/>
          <w:szCs w:val="24"/>
        </w:rPr>
        <w:tab/>
        <w:t xml:space="preserve">Alison McCardle Clerk Salary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BT</w:t>
      </w:r>
      <w:r>
        <w:rPr>
          <w:rFonts w:ascii="Tahoma" w:hAnsi="Tahoma" w:cs="Tahoma"/>
          <w:sz w:val="24"/>
          <w:szCs w:val="24"/>
        </w:rPr>
        <w:tab/>
      </w:r>
      <w:r w:rsidR="00945D10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  1122.53</w:t>
      </w:r>
    </w:p>
    <w:p w14:paraId="1E0A4271" w14:textId="6D6F69DD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58</w:t>
      </w:r>
      <w:r>
        <w:rPr>
          <w:rFonts w:ascii="Tahoma" w:hAnsi="Tahoma" w:cs="Tahoma"/>
          <w:sz w:val="24"/>
          <w:szCs w:val="24"/>
        </w:rPr>
        <w:tab/>
        <w:t>Joy Coleman reimburse deposit Byron    BT</w:t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ab/>
      </w:r>
      <w:r w:rsidR="00945D10">
        <w:rPr>
          <w:rFonts w:ascii="Tahoma" w:hAnsi="Tahoma" w:cs="Tahoma"/>
          <w:sz w:val="24"/>
          <w:szCs w:val="24"/>
        </w:rPr>
        <w:t xml:space="preserve">  </w:t>
      </w:r>
      <w:r w:rsidR="006F60A7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0.00</w:t>
      </w:r>
      <w:proofErr w:type="gramEnd"/>
    </w:p>
    <w:p w14:paraId="0AA3AD77" w14:textId="6A286A76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59</w:t>
      </w:r>
      <w:r>
        <w:rPr>
          <w:rFonts w:ascii="Tahoma" w:hAnsi="Tahoma" w:cs="Tahoma"/>
          <w:sz w:val="24"/>
          <w:szCs w:val="24"/>
        </w:rPr>
        <w:tab/>
        <w:t xml:space="preserve">Joy Coleman Caretaker Salary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BT</w:t>
      </w:r>
      <w:r>
        <w:rPr>
          <w:rFonts w:ascii="Tahoma" w:hAnsi="Tahoma" w:cs="Tahoma"/>
          <w:sz w:val="24"/>
          <w:szCs w:val="24"/>
        </w:rPr>
        <w:tab/>
      </w:r>
      <w:r w:rsidR="00945D10">
        <w:rPr>
          <w:rFonts w:ascii="Tahoma" w:hAnsi="Tahoma" w:cs="Tahoma"/>
          <w:sz w:val="24"/>
          <w:szCs w:val="24"/>
        </w:rPr>
        <w:t xml:space="preserve">        </w:t>
      </w:r>
      <w:r>
        <w:rPr>
          <w:rFonts w:ascii="Tahoma" w:hAnsi="Tahoma" w:cs="Tahoma"/>
          <w:sz w:val="24"/>
          <w:szCs w:val="24"/>
        </w:rPr>
        <w:t xml:space="preserve">  748.80</w:t>
      </w:r>
    </w:p>
    <w:p w14:paraId="44425B7D" w14:textId="74F0BB29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60</w:t>
      </w:r>
      <w:r>
        <w:rPr>
          <w:rFonts w:ascii="Tahoma" w:hAnsi="Tahoma" w:cs="Tahoma"/>
          <w:sz w:val="24"/>
          <w:szCs w:val="24"/>
        </w:rPr>
        <w:tab/>
        <w:t>Bradley Johnston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BT</w:t>
      </w:r>
      <w:r>
        <w:rPr>
          <w:rFonts w:ascii="Tahoma" w:hAnsi="Tahoma" w:cs="Tahoma"/>
          <w:sz w:val="24"/>
          <w:szCs w:val="24"/>
        </w:rPr>
        <w:tab/>
      </w:r>
      <w:r w:rsidR="00945D10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 2,000.00</w:t>
      </w:r>
    </w:p>
    <w:p w14:paraId="4C41AE53" w14:textId="58E27169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61</w:t>
      </w:r>
      <w:r>
        <w:rPr>
          <w:rFonts w:ascii="Tahoma" w:hAnsi="Tahoma" w:cs="Tahoma"/>
          <w:sz w:val="24"/>
          <w:szCs w:val="24"/>
        </w:rPr>
        <w:tab/>
      </w:r>
      <w:r w:rsidR="009358F5">
        <w:rPr>
          <w:rFonts w:ascii="Tahoma" w:hAnsi="Tahoma" w:cs="Tahoma"/>
          <w:sz w:val="24"/>
          <w:szCs w:val="24"/>
        </w:rPr>
        <w:t>D</w:t>
      </w:r>
      <w:r w:rsidR="00E00140">
        <w:rPr>
          <w:rFonts w:ascii="Tahoma" w:hAnsi="Tahoma" w:cs="Tahoma"/>
          <w:sz w:val="24"/>
          <w:szCs w:val="24"/>
        </w:rPr>
        <w:t xml:space="preserve"> </w:t>
      </w:r>
      <w:r w:rsidR="009358F5">
        <w:rPr>
          <w:rFonts w:ascii="Tahoma" w:hAnsi="Tahoma" w:cs="Tahoma"/>
          <w:sz w:val="24"/>
          <w:szCs w:val="24"/>
        </w:rPr>
        <w:t xml:space="preserve">Harle volunteer </w:t>
      </w:r>
      <w:r w:rsidR="00AD68BB">
        <w:rPr>
          <w:rFonts w:ascii="Tahoma" w:hAnsi="Tahoma" w:cs="Tahoma"/>
          <w:sz w:val="24"/>
          <w:szCs w:val="24"/>
        </w:rPr>
        <w:t xml:space="preserve">expenses </w:t>
      </w:r>
      <w:r w:rsidR="00AD68BB">
        <w:rPr>
          <w:rFonts w:ascii="Tahoma" w:hAnsi="Tahoma" w:cs="Tahoma"/>
          <w:sz w:val="24"/>
          <w:szCs w:val="24"/>
        </w:rPr>
        <w:tab/>
      </w:r>
      <w:r w:rsidR="00AD68BB">
        <w:rPr>
          <w:rFonts w:ascii="Tahoma" w:hAnsi="Tahoma" w:cs="Tahoma"/>
          <w:sz w:val="24"/>
          <w:szCs w:val="24"/>
        </w:rPr>
        <w:tab/>
        <w:t>BT</w:t>
      </w:r>
      <w:r w:rsidR="00AD68BB">
        <w:rPr>
          <w:rFonts w:ascii="Tahoma" w:hAnsi="Tahoma" w:cs="Tahoma"/>
          <w:sz w:val="24"/>
          <w:szCs w:val="24"/>
        </w:rPr>
        <w:tab/>
      </w:r>
      <w:proofErr w:type="gramStart"/>
      <w:r w:rsidR="00AD68BB">
        <w:rPr>
          <w:rFonts w:ascii="Tahoma" w:hAnsi="Tahoma" w:cs="Tahoma"/>
          <w:sz w:val="24"/>
          <w:szCs w:val="24"/>
        </w:rPr>
        <w:tab/>
      </w:r>
      <w:r w:rsidR="00945D10">
        <w:rPr>
          <w:rFonts w:ascii="Tahoma" w:hAnsi="Tahoma" w:cs="Tahoma"/>
          <w:sz w:val="24"/>
          <w:szCs w:val="24"/>
        </w:rPr>
        <w:t xml:space="preserve">  </w:t>
      </w:r>
      <w:r w:rsidR="00AD68BB">
        <w:rPr>
          <w:rFonts w:ascii="Tahoma" w:hAnsi="Tahoma" w:cs="Tahoma"/>
          <w:sz w:val="24"/>
          <w:szCs w:val="24"/>
        </w:rPr>
        <w:t>32.94</w:t>
      </w:r>
      <w:proofErr w:type="gramEnd"/>
    </w:p>
    <w:p w14:paraId="5BCFD2F0" w14:textId="7B827157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62</w:t>
      </w:r>
      <w:r w:rsidR="00AD68BB">
        <w:rPr>
          <w:rFonts w:ascii="Tahoma" w:hAnsi="Tahoma" w:cs="Tahoma"/>
          <w:sz w:val="24"/>
          <w:szCs w:val="24"/>
        </w:rPr>
        <w:tab/>
      </w:r>
      <w:r w:rsidR="00E00140">
        <w:rPr>
          <w:rFonts w:ascii="Tahoma" w:hAnsi="Tahoma" w:cs="Tahoma"/>
          <w:sz w:val="24"/>
          <w:szCs w:val="24"/>
        </w:rPr>
        <w:t>A McCardle postage April-Aug</w:t>
      </w:r>
      <w:r w:rsidR="00E00140">
        <w:rPr>
          <w:rFonts w:ascii="Tahoma" w:hAnsi="Tahoma" w:cs="Tahoma"/>
          <w:sz w:val="24"/>
          <w:szCs w:val="24"/>
        </w:rPr>
        <w:tab/>
      </w:r>
      <w:r w:rsidR="00E00140">
        <w:rPr>
          <w:rFonts w:ascii="Tahoma" w:hAnsi="Tahoma" w:cs="Tahoma"/>
          <w:sz w:val="24"/>
          <w:szCs w:val="24"/>
        </w:rPr>
        <w:tab/>
        <w:t>BT</w:t>
      </w:r>
      <w:r w:rsidR="00E00140">
        <w:rPr>
          <w:rFonts w:ascii="Tahoma" w:hAnsi="Tahoma" w:cs="Tahoma"/>
          <w:sz w:val="24"/>
          <w:szCs w:val="24"/>
        </w:rPr>
        <w:tab/>
      </w:r>
      <w:proofErr w:type="gramStart"/>
      <w:r w:rsidR="00E00140">
        <w:rPr>
          <w:rFonts w:ascii="Tahoma" w:hAnsi="Tahoma" w:cs="Tahoma"/>
          <w:sz w:val="24"/>
          <w:szCs w:val="24"/>
        </w:rPr>
        <w:tab/>
      </w:r>
      <w:r w:rsidR="00945D10">
        <w:rPr>
          <w:rFonts w:ascii="Tahoma" w:hAnsi="Tahoma" w:cs="Tahoma"/>
          <w:sz w:val="24"/>
          <w:szCs w:val="24"/>
        </w:rPr>
        <w:t xml:space="preserve">  </w:t>
      </w:r>
      <w:r w:rsidR="00E00140">
        <w:rPr>
          <w:rFonts w:ascii="Tahoma" w:hAnsi="Tahoma" w:cs="Tahoma"/>
          <w:sz w:val="24"/>
          <w:szCs w:val="24"/>
        </w:rPr>
        <w:t>50.40</w:t>
      </w:r>
      <w:proofErr w:type="gramEnd"/>
    </w:p>
    <w:p w14:paraId="650BA1CC" w14:textId="32FA8DF8" w:rsidR="00817DD4" w:rsidRDefault="00817DD4" w:rsidP="00817D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63</w:t>
      </w:r>
      <w:r w:rsidR="00E00140">
        <w:rPr>
          <w:rFonts w:ascii="Tahoma" w:hAnsi="Tahoma" w:cs="Tahoma"/>
          <w:sz w:val="24"/>
          <w:szCs w:val="24"/>
        </w:rPr>
        <w:tab/>
      </w:r>
      <w:r w:rsidR="00653684">
        <w:rPr>
          <w:rFonts w:ascii="Tahoma" w:hAnsi="Tahoma" w:cs="Tahoma"/>
          <w:sz w:val="24"/>
          <w:szCs w:val="24"/>
        </w:rPr>
        <w:t>BS Construction Window Grills</w:t>
      </w:r>
      <w:r w:rsidR="00653684">
        <w:rPr>
          <w:rFonts w:ascii="Tahoma" w:hAnsi="Tahoma" w:cs="Tahoma"/>
          <w:sz w:val="24"/>
          <w:szCs w:val="24"/>
        </w:rPr>
        <w:tab/>
      </w:r>
      <w:r w:rsidR="00653684">
        <w:rPr>
          <w:rFonts w:ascii="Tahoma" w:hAnsi="Tahoma" w:cs="Tahoma"/>
          <w:sz w:val="24"/>
          <w:szCs w:val="24"/>
        </w:rPr>
        <w:tab/>
        <w:t>BT</w:t>
      </w:r>
      <w:r w:rsidR="00653684">
        <w:rPr>
          <w:rFonts w:ascii="Tahoma" w:hAnsi="Tahoma" w:cs="Tahoma"/>
          <w:sz w:val="24"/>
          <w:szCs w:val="24"/>
        </w:rPr>
        <w:tab/>
      </w:r>
      <w:r w:rsidR="00945D10">
        <w:rPr>
          <w:rFonts w:ascii="Tahoma" w:hAnsi="Tahoma" w:cs="Tahoma"/>
          <w:sz w:val="24"/>
          <w:szCs w:val="24"/>
        </w:rPr>
        <w:t xml:space="preserve">     </w:t>
      </w:r>
      <w:r w:rsidR="00653684">
        <w:rPr>
          <w:rFonts w:ascii="Tahoma" w:hAnsi="Tahoma" w:cs="Tahoma"/>
          <w:sz w:val="24"/>
          <w:szCs w:val="24"/>
        </w:rPr>
        <w:t xml:space="preserve">  1,200.00</w:t>
      </w:r>
    </w:p>
    <w:p w14:paraId="78721039" w14:textId="77777777" w:rsidR="00653684" w:rsidRDefault="00653684" w:rsidP="00817DD4">
      <w:pPr>
        <w:rPr>
          <w:rFonts w:ascii="Tahoma" w:hAnsi="Tahoma" w:cs="Tahoma"/>
          <w:sz w:val="24"/>
          <w:szCs w:val="24"/>
        </w:rPr>
      </w:pPr>
    </w:p>
    <w:p w14:paraId="5B9591B3" w14:textId="7490A2E1" w:rsidR="00653684" w:rsidRDefault="00653684" w:rsidP="00817DD4">
      <w:pPr>
        <w:rPr>
          <w:rFonts w:ascii="Tahoma" w:hAnsi="Tahoma" w:cs="Tahoma"/>
          <w:sz w:val="24"/>
          <w:szCs w:val="24"/>
        </w:rPr>
      </w:pPr>
    </w:p>
    <w:p w14:paraId="7D549ECE" w14:textId="1B048173" w:rsidR="002B48A5" w:rsidRDefault="002B48A5" w:rsidP="002B48A5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 xml:space="preserve">Total for the month of </w:t>
      </w:r>
      <w:r w:rsidR="003936BC">
        <w:rPr>
          <w:rFonts w:ascii="Tahoma" w:hAnsi="Tahoma" w:cs="Tahoma"/>
          <w:b/>
          <w:bCs/>
          <w:sz w:val="24"/>
          <w:szCs w:val="24"/>
        </w:rPr>
        <w:t>July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2024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="003936BC">
        <w:rPr>
          <w:rFonts w:ascii="Tahoma" w:hAnsi="Tahoma" w:cs="Tahoma"/>
          <w:b/>
          <w:bCs/>
          <w:sz w:val="24"/>
          <w:szCs w:val="24"/>
        </w:rPr>
        <w:tab/>
      </w:r>
      <w:r w:rsidR="003936BC">
        <w:rPr>
          <w:rFonts w:ascii="Tahoma" w:hAnsi="Tahoma" w:cs="Tahoma"/>
          <w:b/>
          <w:bCs/>
          <w:sz w:val="24"/>
          <w:szCs w:val="24"/>
        </w:rPr>
        <w:tab/>
      </w:r>
      <w:r w:rsidR="00945D10">
        <w:rPr>
          <w:rFonts w:ascii="Tahoma" w:hAnsi="Tahoma" w:cs="Tahoma"/>
          <w:b/>
          <w:bCs/>
          <w:sz w:val="24"/>
          <w:szCs w:val="24"/>
        </w:rPr>
        <w:t xml:space="preserve">     </w:t>
      </w:r>
      <w:r w:rsidR="00675CFE">
        <w:rPr>
          <w:rFonts w:ascii="Tahoma" w:hAnsi="Tahoma" w:cs="Tahoma"/>
          <w:b/>
          <w:bCs/>
          <w:sz w:val="24"/>
          <w:szCs w:val="24"/>
        </w:rPr>
        <w:t>7,850.24</w:t>
      </w:r>
      <w:r w:rsidR="003936BC">
        <w:rPr>
          <w:rFonts w:ascii="Tahoma" w:hAnsi="Tahoma" w:cs="Tahoma"/>
          <w:b/>
          <w:bCs/>
          <w:sz w:val="24"/>
          <w:szCs w:val="24"/>
        </w:rPr>
        <w:tab/>
      </w:r>
      <w:r w:rsidR="003936BC">
        <w:rPr>
          <w:rFonts w:ascii="Tahoma" w:hAnsi="Tahoma" w:cs="Tahoma"/>
          <w:b/>
          <w:bCs/>
          <w:sz w:val="24"/>
          <w:szCs w:val="24"/>
        </w:rPr>
        <w:tab/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Pr="009A30C8">
        <w:rPr>
          <w:rFonts w:ascii="Tahoma" w:hAnsi="Tahoma" w:cs="Tahoma"/>
          <w:b/>
          <w:bCs/>
          <w:sz w:val="24"/>
          <w:szCs w:val="24"/>
        </w:rPr>
        <w:tab/>
        <w:t xml:space="preserve">        </w:t>
      </w:r>
      <w:r w:rsidR="00F4029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  </w:t>
      </w:r>
    </w:p>
    <w:p w14:paraId="323B9C2A" w14:textId="318F08E3" w:rsidR="002B2A01" w:rsidRDefault="002B2A01" w:rsidP="00E9604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Payment of the accounts for </w:t>
      </w:r>
      <w:r w:rsidR="005920A6">
        <w:rPr>
          <w:rFonts w:ascii="Tahoma" w:hAnsi="Tahoma" w:cs="Tahoma"/>
          <w:sz w:val="24"/>
          <w:szCs w:val="24"/>
        </w:rPr>
        <w:t>July</w:t>
      </w:r>
      <w:r>
        <w:rPr>
          <w:rFonts w:ascii="Tahoma" w:hAnsi="Tahoma" w:cs="Tahoma"/>
          <w:sz w:val="24"/>
          <w:szCs w:val="24"/>
        </w:rPr>
        <w:t xml:space="preserve"> were proposed by Cllr G Morgan</w:t>
      </w:r>
      <w:r w:rsidR="00E23C8E">
        <w:rPr>
          <w:rFonts w:ascii="Tahoma" w:hAnsi="Tahoma" w:cs="Tahoma"/>
          <w:sz w:val="24"/>
          <w:szCs w:val="24"/>
        </w:rPr>
        <w:t xml:space="preserve"> and seconded by Cllr </w:t>
      </w:r>
      <w:r w:rsidR="00854269">
        <w:rPr>
          <w:rFonts w:ascii="Tahoma" w:hAnsi="Tahoma" w:cs="Tahoma"/>
          <w:sz w:val="24"/>
          <w:szCs w:val="24"/>
        </w:rPr>
        <w:t>McLaughlin</w:t>
      </w:r>
      <w:r w:rsidR="00E23C8E">
        <w:rPr>
          <w:rFonts w:ascii="Tahoma" w:hAnsi="Tahoma" w:cs="Tahoma"/>
          <w:sz w:val="24"/>
          <w:szCs w:val="24"/>
        </w:rPr>
        <w:t xml:space="preserve">.  </w:t>
      </w:r>
    </w:p>
    <w:p w14:paraId="0143AE89" w14:textId="77777777" w:rsidR="006F7F9E" w:rsidRDefault="006F7F9E" w:rsidP="002B48A5">
      <w:pPr>
        <w:rPr>
          <w:rFonts w:ascii="Tahoma" w:hAnsi="Tahoma" w:cs="Tahoma"/>
          <w:sz w:val="24"/>
          <w:szCs w:val="24"/>
        </w:rPr>
      </w:pPr>
    </w:p>
    <w:p w14:paraId="29A190CC" w14:textId="769B9211" w:rsidR="006F7F9E" w:rsidRPr="006F7F9E" w:rsidRDefault="006F7F9E" w:rsidP="006F7F9E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6F7F9E">
        <w:rPr>
          <w:rFonts w:ascii="Tahoma" w:hAnsi="Tahoma" w:cs="Tahoma"/>
          <w:sz w:val="24"/>
          <w:szCs w:val="24"/>
        </w:rPr>
        <w:t>A cheque was received from Northern Electric for £2.30</w:t>
      </w:r>
    </w:p>
    <w:p w14:paraId="5ACD69BD" w14:textId="16CF2F4C" w:rsidR="00C57543" w:rsidRPr="00C57543" w:rsidRDefault="006F7F9E" w:rsidP="00C57543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AGAR amendments were signed by the Chair</w:t>
      </w:r>
      <w:r w:rsidR="00C57543">
        <w:rPr>
          <w:rFonts w:ascii="Tahoma" w:hAnsi="Tahoma" w:cs="Tahoma"/>
          <w:sz w:val="24"/>
          <w:szCs w:val="24"/>
        </w:rPr>
        <w:t>.  The final report would be received from PKF L</w:t>
      </w:r>
      <w:r w:rsidR="00C57543" w:rsidRPr="00C57543">
        <w:rPr>
          <w:rFonts w:ascii="Tahoma" w:hAnsi="Tahoma" w:cs="Tahoma"/>
          <w:sz w:val="24"/>
          <w:szCs w:val="24"/>
        </w:rPr>
        <w:t>ittlejohn in due course.</w:t>
      </w:r>
    </w:p>
    <w:p w14:paraId="3007B6FF" w14:textId="77777777" w:rsidR="004D51CE" w:rsidRDefault="004D51CE" w:rsidP="004D51CE">
      <w:pPr>
        <w:pStyle w:val="NoSpacing"/>
        <w:jc w:val="both"/>
        <w:rPr>
          <w:rFonts w:ascii="Tahoma" w:hAnsi="Tahoma" w:cs="Tahoma"/>
          <w:b/>
          <w:bCs/>
        </w:rPr>
      </w:pPr>
    </w:p>
    <w:p w14:paraId="551A66FC" w14:textId="4FA4D94C" w:rsidR="00EC1A50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666A86">
        <w:rPr>
          <w:rFonts w:ascii="Tahoma" w:hAnsi="Tahoma" w:cs="Tahoma"/>
          <w:b/>
          <w:bCs/>
        </w:rPr>
        <w:t xml:space="preserve">ITEM 8 </w:t>
      </w:r>
      <w:r w:rsidRPr="00666A86">
        <w:rPr>
          <w:rFonts w:ascii="Tahoma" w:hAnsi="Tahoma" w:cs="Tahoma"/>
          <w:b/>
          <w:bCs/>
        </w:rPr>
        <w:tab/>
      </w:r>
      <w:r w:rsidR="00666A86" w:rsidRPr="00666A86">
        <w:rPr>
          <w:rFonts w:ascii="Tahoma" w:hAnsi="Tahoma" w:cs="Tahoma"/>
          <w:b/>
          <w:bCs/>
        </w:rPr>
        <w:t>INFORMATION</w:t>
      </w:r>
      <w:r w:rsidR="00666A86">
        <w:rPr>
          <w:rFonts w:ascii="Tahoma" w:hAnsi="Tahoma" w:cs="Tahoma"/>
          <w:b/>
          <w:bCs/>
        </w:rPr>
        <w:t xml:space="preserve"> </w:t>
      </w:r>
      <w:r w:rsidR="00666A86" w:rsidRPr="00666A86">
        <w:rPr>
          <w:rFonts w:ascii="Tahoma" w:hAnsi="Tahoma" w:cs="Tahoma"/>
          <w:b/>
          <w:bCs/>
        </w:rPr>
        <w:t>EXCHANGE</w:t>
      </w:r>
    </w:p>
    <w:p w14:paraId="7E310076" w14:textId="77777777" w:rsidR="00B566F1" w:rsidRDefault="00B566F1" w:rsidP="0061056D">
      <w:pPr>
        <w:pStyle w:val="NoSpacing"/>
        <w:ind w:hanging="1418"/>
        <w:jc w:val="both"/>
        <w:rPr>
          <w:rFonts w:ascii="Tahoma" w:hAnsi="Tahoma" w:cs="Tahoma"/>
          <w:b/>
          <w:bCs/>
        </w:rPr>
      </w:pPr>
    </w:p>
    <w:p w14:paraId="551A66FD" w14:textId="02FB4836" w:rsidR="00EC1A50" w:rsidRDefault="00B566F1" w:rsidP="00C57543">
      <w:pPr>
        <w:pStyle w:val="NoSpacing"/>
        <w:ind w:left="0" w:firstLine="0"/>
        <w:jc w:val="both"/>
        <w:rPr>
          <w:rFonts w:ascii="Tahoma" w:hAnsi="Tahoma" w:cs="Tahoma"/>
        </w:rPr>
      </w:pPr>
      <w:r w:rsidRPr="009E40FE">
        <w:rPr>
          <w:rFonts w:ascii="Tahoma" w:hAnsi="Tahoma" w:cs="Tahoma"/>
        </w:rPr>
        <w:t>It was discussed that a residen</w:t>
      </w:r>
      <w:r w:rsidR="009E40FE" w:rsidRPr="009E40FE">
        <w:rPr>
          <w:rFonts w:ascii="Tahoma" w:hAnsi="Tahoma" w:cs="Tahoma"/>
        </w:rPr>
        <w:t>t is looking to ‘rehome’ 2 walnut trees.  The Councillors would investigate any possible locations.</w:t>
      </w:r>
      <w:r w:rsidR="00EC1A50" w:rsidRPr="0061056D">
        <w:rPr>
          <w:rFonts w:ascii="Tahoma" w:hAnsi="Tahoma" w:cs="Tahoma"/>
        </w:rPr>
        <w:tab/>
      </w:r>
    </w:p>
    <w:p w14:paraId="4C5F020B" w14:textId="77777777" w:rsidR="000C028C" w:rsidRDefault="000C028C" w:rsidP="009E40FE">
      <w:pPr>
        <w:pStyle w:val="NoSpacing"/>
        <w:jc w:val="both"/>
        <w:rPr>
          <w:rFonts w:ascii="Tahoma" w:hAnsi="Tahoma" w:cs="Tahoma"/>
        </w:rPr>
      </w:pPr>
    </w:p>
    <w:p w14:paraId="551A6701" w14:textId="01E09F74" w:rsidR="00EC1A50" w:rsidRPr="0061056D" w:rsidRDefault="00EC1A50" w:rsidP="00C57543">
      <w:pPr>
        <w:pStyle w:val="NoSpacing"/>
        <w:ind w:left="0" w:firstLine="0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 xml:space="preserve">There being no further business </w:t>
      </w:r>
      <w:r w:rsidR="005B38D4">
        <w:rPr>
          <w:rFonts w:ascii="Tahoma" w:hAnsi="Tahoma" w:cs="Tahoma"/>
        </w:rPr>
        <w:t>T</w:t>
      </w:r>
      <w:r w:rsidRPr="0061056D">
        <w:rPr>
          <w:rFonts w:ascii="Tahoma" w:hAnsi="Tahoma" w:cs="Tahoma"/>
        </w:rPr>
        <w:t xml:space="preserve">he Chair thanked Members for </w:t>
      </w:r>
      <w:r w:rsidR="009E40FE" w:rsidRPr="0061056D">
        <w:rPr>
          <w:rFonts w:ascii="Tahoma" w:hAnsi="Tahoma" w:cs="Tahoma"/>
        </w:rPr>
        <w:t>their attendance</w:t>
      </w:r>
      <w:r w:rsidRPr="0061056D">
        <w:rPr>
          <w:rFonts w:ascii="Tahoma" w:hAnsi="Tahoma" w:cs="Tahoma"/>
        </w:rPr>
        <w:t xml:space="preserve"> </w:t>
      </w:r>
      <w:r w:rsidR="009E40FE" w:rsidRPr="0061056D">
        <w:rPr>
          <w:rFonts w:ascii="Tahoma" w:hAnsi="Tahoma" w:cs="Tahoma"/>
        </w:rPr>
        <w:t>and closed</w:t>
      </w:r>
      <w:r w:rsidRPr="0061056D">
        <w:rPr>
          <w:rFonts w:ascii="Tahoma" w:hAnsi="Tahoma" w:cs="Tahoma"/>
        </w:rPr>
        <w:t xml:space="preserve"> the meeting at </w:t>
      </w:r>
      <w:r w:rsidR="00C633EE">
        <w:rPr>
          <w:rFonts w:ascii="Tahoma" w:hAnsi="Tahoma" w:cs="Tahoma"/>
        </w:rPr>
        <w:t>9.</w:t>
      </w:r>
      <w:r w:rsidR="000C028C">
        <w:rPr>
          <w:rFonts w:ascii="Tahoma" w:hAnsi="Tahoma" w:cs="Tahoma"/>
        </w:rPr>
        <w:t>3</w:t>
      </w:r>
      <w:r w:rsidR="000700D1">
        <w:rPr>
          <w:rFonts w:ascii="Tahoma" w:hAnsi="Tahoma" w:cs="Tahoma"/>
        </w:rPr>
        <w:t>5</w:t>
      </w:r>
      <w:r w:rsidRPr="0061056D">
        <w:rPr>
          <w:rFonts w:ascii="Tahoma" w:hAnsi="Tahoma" w:cs="Tahoma"/>
        </w:rPr>
        <w:t>pm.</w:t>
      </w:r>
    </w:p>
    <w:p w14:paraId="2A6C5438" w14:textId="77777777" w:rsidR="00C633EE" w:rsidRDefault="00C633EE" w:rsidP="0061056D">
      <w:pPr>
        <w:pStyle w:val="NoSpacing"/>
        <w:jc w:val="both"/>
        <w:rPr>
          <w:rFonts w:ascii="Tahoma" w:hAnsi="Tahoma" w:cs="Tahoma"/>
        </w:rPr>
      </w:pPr>
    </w:p>
    <w:p w14:paraId="485519DD" w14:textId="043F882D" w:rsidR="00C633EE" w:rsidRPr="00C633EE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633EE">
        <w:rPr>
          <w:rFonts w:ascii="Tahoma" w:hAnsi="Tahoma" w:cs="Tahoma"/>
          <w:b/>
          <w:bCs/>
        </w:rPr>
        <w:t xml:space="preserve">Signed..............................................(Chair)  </w:t>
      </w:r>
    </w:p>
    <w:p w14:paraId="14B780D5" w14:textId="77777777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8507EE2" w14:textId="77777777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51A6702" w14:textId="20D3A428" w:rsidR="00EC1A50" w:rsidRPr="00C633EE" w:rsidRDefault="00EC1A50" w:rsidP="00C57543">
      <w:pPr>
        <w:pStyle w:val="NoSpacing"/>
        <w:ind w:left="0" w:firstLine="0"/>
        <w:jc w:val="both"/>
        <w:rPr>
          <w:b/>
          <w:bCs/>
        </w:rPr>
      </w:pPr>
      <w:r w:rsidRPr="00C633EE">
        <w:rPr>
          <w:rFonts w:ascii="Tahoma" w:hAnsi="Tahoma" w:cs="Tahoma"/>
          <w:b/>
          <w:bCs/>
        </w:rPr>
        <w:t>Dated..........................</w:t>
      </w:r>
      <w:r w:rsidRPr="00C633EE">
        <w:rPr>
          <w:b/>
          <w:bCs/>
        </w:rPr>
        <w:t>...........</w:t>
      </w:r>
    </w:p>
    <w:sectPr w:rsidR="00EC1A50" w:rsidRPr="00C633EE" w:rsidSect="00743687"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A1ECB" w14:textId="77777777" w:rsidR="00EB44C1" w:rsidRDefault="00EB44C1" w:rsidP="00146939">
      <w:r>
        <w:separator/>
      </w:r>
    </w:p>
  </w:endnote>
  <w:endnote w:type="continuationSeparator" w:id="0">
    <w:p w14:paraId="247A2844" w14:textId="77777777" w:rsidR="00EB44C1" w:rsidRDefault="00EB44C1" w:rsidP="001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095D" w14:textId="77777777" w:rsidR="00EB44C1" w:rsidRDefault="00EB44C1" w:rsidP="00146939">
      <w:r>
        <w:separator/>
      </w:r>
    </w:p>
  </w:footnote>
  <w:footnote w:type="continuationSeparator" w:id="0">
    <w:p w14:paraId="7C21FCCE" w14:textId="77777777" w:rsidR="00EB44C1" w:rsidRDefault="00EB44C1" w:rsidP="0014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799"/>
    <w:multiLevelType w:val="hybridMultilevel"/>
    <w:tmpl w:val="1BA85F8C"/>
    <w:lvl w:ilvl="0" w:tplc="CB366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A658B6"/>
    <w:multiLevelType w:val="hybridMultilevel"/>
    <w:tmpl w:val="141493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B044EE"/>
    <w:multiLevelType w:val="hybridMultilevel"/>
    <w:tmpl w:val="669259C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936252C"/>
    <w:multiLevelType w:val="hybridMultilevel"/>
    <w:tmpl w:val="B9605122"/>
    <w:lvl w:ilvl="0" w:tplc="0E46DBF8">
      <w:start w:val="1"/>
      <w:numFmt w:val="lowerRoman"/>
      <w:lvlText w:val="(%1)"/>
      <w:lvlJc w:val="left"/>
      <w:pPr>
        <w:ind w:left="2520" w:hanging="108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C3287C"/>
    <w:multiLevelType w:val="hybridMultilevel"/>
    <w:tmpl w:val="B90A3BBE"/>
    <w:lvl w:ilvl="0" w:tplc="5DB08B7C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B70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2F4745D"/>
    <w:multiLevelType w:val="hybridMultilevel"/>
    <w:tmpl w:val="65BE9468"/>
    <w:lvl w:ilvl="0" w:tplc="2BFE2E94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76D62E7F"/>
    <w:multiLevelType w:val="hybridMultilevel"/>
    <w:tmpl w:val="787A4A30"/>
    <w:lvl w:ilvl="0" w:tplc="25AA60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2079">
    <w:abstractNumId w:val="0"/>
  </w:num>
  <w:num w:numId="2" w16cid:durableId="66848654">
    <w:abstractNumId w:val="6"/>
  </w:num>
  <w:num w:numId="3" w16cid:durableId="1567303789">
    <w:abstractNumId w:val="1"/>
  </w:num>
  <w:num w:numId="4" w16cid:durableId="1028215818">
    <w:abstractNumId w:val="2"/>
  </w:num>
  <w:num w:numId="5" w16cid:durableId="1462839761">
    <w:abstractNumId w:val="5"/>
  </w:num>
  <w:num w:numId="6" w16cid:durableId="1911578600">
    <w:abstractNumId w:val="3"/>
  </w:num>
  <w:num w:numId="7" w16cid:durableId="1675642244">
    <w:abstractNumId w:val="4"/>
  </w:num>
  <w:num w:numId="8" w16cid:durableId="762728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8"/>
    <w:rsid w:val="00004CFF"/>
    <w:rsid w:val="0001612C"/>
    <w:rsid w:val="0002603C"/>
    <w:rsid w:val="0003261E"/>
    <w:rsid w:val="00032964"/>
    <w:rsid w:val="0003610B"/>
    <w:rsid w:val="00036A46"/>
    <w:rsid w:val="000418A7"/>
    <w:rsid w:val="0004316B"/>
    <w:rsid w:val="0005086E"/>
    <w:rsid w:val="000510A6"/>
    <w:rsid w:val="0005269A"/>
    <w:rsid w:val="00052A46"/>
    <w:rsid w:val="00057E99"/>
    <w:rsid w:val="00064EE4"/>
    <w:rsid w:val="00067219"/>
    <w:rsid w:val="000700D1"/>
    <w:rsid w:val="00070FB0"/>
    <w:rsid w:val="00071B21"/>
    <w:rsid w:val="000741CF"/>
    <w:rsid w:val="00075117"/>
    <w:rsid w:val="00084C12"/>
    <w:rsid w:val="0008668F"/>
    <w:rsid w:val="00086C90"/>
    <w:rsid w:val="00091236"/>
    <w:rsid w:val="00094D03"/>
    <w:rsid w:val="00095A48"/>
    <w:rsid w:val="0009610F"/>
    <w:rsid w:val="000C028C"/>
    <w:rsid w:val="000C3425"/>
    <w:rsid w:val="000D1E3F"/>
    <w:rsid w:val="000D38DF"/>
    <w:rsid w:val="000D58AF"/>
    <w:rsid w:val="000E16AD"/>
    <w:rsid w:val="000E170F"/>
    <w:rsid w:val="000E1753"/>
    <w:rsid w:val="000F0473"/>
    <w:rsid w:val="0010131D"/>
    <w:rsid w:val="001020E7"/>
    <w:rsid w:val="00107122"/>
    <w:rsid w:val="00115DF4"/>
    <w:rsid w:val="001167DA"/>
    <w:rsid w:val="001247CC"/>
    <w:rsid w:val="00126DEF"/>
    <w:rsid w:val="00127897"/>
    <w:rsid w:val="00132887"/>
    <w:rsid w:val="0013483E"/>
    <w:rsid w:val="00137152"/>
    <w:rsid w:val="0014028C"/>
    <w:rsid w:val="00142E70"/>
    <w:rsid w:val="00146939"/>
    <w:rsid w:val="0015012D"/>
    <w:rsid w:val="00150838"/>
    <w:rsid w:val="0015558C"/>
    <w:rsid w:val="0015791A"/>
    <w:rsid w:val="00157B7D"/>
    <w:rsid w:val="001604E1"/>
    <w:rsid w:val="00161EC5"/>
    <w:rsid w:val="00171E92"/>
    <w:rsid w:val="00177DDE"/>
    <w:rsid w:val="00186765"/>
    <w:rsid w:val="00193071"/>
    <w:rsid w:val="001A10C5"/>
    <w:rsid w:val="001A1422"/>
    <w:rsid w:val="001A2044"/>
    <w:rsid w:val="001A5BDE"/>
    <w:rsid w:val="001A6402"/>
    <w:rsid w:val="001B10A7"/>
    <w:rsid w:val="001B2345"/>
    <w:rsid w:val="001B2A36"/>
    <w:rsid w:val="001B37E7"/>
    <w:rsid w:val="001C342F"/>
    <w:rsid w:val="001C3BE3"/>
    <w:rsid w:val="001C5C92"/>
    <w:rsid w:val="001D0D16"/>
    <w:rsid w:val="001E2F4C"/>
    <w:rsid w:val="001E42E9"/>
    <w:rsid w:val="001E5351"/>
    <w:rsid w:val="001E5F6C"/>
    <w:rsid w:val="001E7463"/>
    <w:rsid w:val="001F1D8E"/>
    <w:rsid w:val="001F7A8A"/>
    <w:rsid w:val="002005CC"/>
    <w:rsid w:val="00201E49"/>
    <w:rsid w:val="00203E75"/>
    <w:rsid w:val="002043E3"/>
    <w:rsid w:val="00205596"/>
    <w:rsid w:val="00205838"/>
    <w:rsid w:val="00211740"/>
    <w:rsid w:val="00213DEA"/>
    <w:rsid w:val="00215526"/>
    <w:rsid w:val="00222094"/>
    <w:rsid w:val="00227DD5"/>
    <w:rsid w:val="00231E07"/>
    <w:rsid w:val="0023792E"/>
    <w:rsid w:val="002417B9"/>
    <w:rsid w:val="0024302D"/>
    <w:rsid w:val="002439BA"/>
    <w:rsid w:val="00251153"/>
    <w:rsid w:val="00252DBD"/>
    <w:rsid w:val="002554D5"/>
    <w:rsid w:val="002555A4"/>
    <w:rsid w:val="002556D2"/>
    <w:rsid w:val="00257A75"/>
    <w:rsid w:val="002621C7"/>
    <w:rsid w:val="00266922"/>
    <w:rsid w:val="0026740F"/>
    <w:rsid w:val="002711E4"/>
    <w:rsid w:val="00271A3C"/>
    <w:rsid w:val="0028166C"/>
    <w:rsid w:val="00284A11"/>
    <w:rsid w:val="00291D75"/>
    <w:rsid w:val="0029314B"/>
    <w:rsid w:val="002A77E3"/>
    <w:rsid w:val="002B2A01"/>
    <w:rsid w:val="002B48A5"/>
    <w:rsid w:val="002D6986"/>
    <w:rsid w:val="002E5428"/>
    <w:rsid w:val="002E69B9"/>
    <w:rsid w:val="002E6FE2"/>
    <w:rsid w:val="002E7104"/>
    <w:rsid w:val="002F03A0"/>
    <w:rsid w:val="002F7DBA"/>
    <w:rsid w:val="0030490C"/>
    <w:rsid w:val="003062B1"/>
    <w:rsid w:val="0030770E"/>
    <w:rsid w:val="003136ED"/>
    <w:rsid w:val="00322857"/>
    <w:rsid w:val="00325628"/>
    <w:rsid w:val="00327267"/>
    <w:rsid w:val="00345122"/>
    <w:rsid w:val="00345C4E"/>
    <w:rsid w:val="00354AF0"/>
    <w:rsid w:val="003601DB"/>
    <w:rsid w:val="00361EA4"/>
    <w:rsid w:val="003655AB"/>
    <w:rsid w:val="00371E1C"/>
    <w:rsid w:val="00373B1C"/>
    <w:rsid w:val="00376652"/>
    <w:rsid w:val="00376D8A"/>
    <w:rsid w:val="0038665C"/>
    <w:rsid w:val="0038706E"/>
    <w:rsid w:val="00387FA4"/>
    <w:rsid w:val="00390F27"/>
    <w:rsid w:val="00392F81"/>
    <w:rsid w:val="003936BC"/>
    <w:rsid w:val="003937BF"/>
    <w:rsid w:val="00395383"/>
    <w:rsid w:val="00397066"/>
    <w:rsid w:val="003A30F5"/>
    <w:rsid w:val="003A707F"/>
    <w:rsid w:val="003C09AC"/>
    <w:rsid w:val="003C5FD9"/>
    <w:rsid w:val="003D1BE4"/>
    <w:rsid w:val="003D2744"/>
    <w:rsid w:val="003D75C7"/>
    <w:rsid w:val="003E6127"/>
    <w:rsid w:val="003E64E9"/>
    <w:rsid w:val="003E7E73"/>
    <w:rsid w:val="003F0EB5"/>
    <w:rsid w:val="003F4C40"/>
    <w:rsid w:val="004104FB"/>
    <w:rsid w:val="004150F7"/>
    <w:rsid w:val="0041538A"/>
    <w:rsid w:val="00415D38"/>
    <w:rsid w:val="00416ADF"/>
    <w:rsid w:val="004177A9"/>
    <w:rsid w:val="00422477"/>
    <w:rsid w:val="00427E4D"/>
    <w:rsid w:val="00431576"/>
    <w:rsid w:val="00433BF3"/>
    <w:rsid w:val="004401A0"/>
    <w:rsid w:val="00443642"/>
    <w:rsid w:val="00447956"/>
    <w:rsid w:val="00452A47"/>
    <w:rsid w:val="004553F4"/>
    <w:rsid w:val="00455B52"/>
    <w:rsid w:val="0046011C"/>
    <w:rsid w:val="004626F2"/>
    <w:rsid w:val="0046661E"/>
    <w:rsid w:val="00466E98"/>
    <w:rsid w:val="00475C62"/>
    <w:rsid w:val="00475D17"/>
    <w:rsid w:val="004801AA"/>
    <w:rsid w:val="0048066A"/>
    <w:rsid w:val="004857D0"/>
    <w:rsid w:val="00486645"/>
    <w:rsid w:val="0048664B"/>
    <w:rsid w:val="00495791"/>
    <w:rsid w:val="004A0101"/>
    <w:rsid w:val="004A1F5C"/>
    <w:rsid w:val="004A67CD"/>
    <w:rsid w:val="004A7235"/>
    <w:rsid w:val="004A7BD8"/>
    <w:rsid w:val="004B60CE"/>
    <w:rsid w:val="004B78DB"/>
    <w:rsid w:val="004C00D3"/>
    <w:rsid w:val="004D1B07"/>
    <w:rsid w:val="004D1ED9"/>
    <w:rsid w:val="004D39B7"/>
    <w:rsid w:val="004D514A"/>
    <w:rsid w:val="004D51CE"/>
    <w:rsid w:val="004D6384"/>
    <w:rsid w:val="004F6366"/>
    <w:rsid w:val="005013CE"/>
    <w:rsid w:val="00501C97"/>
    <w:rsid w:val="00502FD3"/>
    <w:rsid w:val="00503270"/>
    <w:rsid w:val="00511941"/>
    <w:rsid w:val="005124F8"/>
    <w:rsid w:val="005169D8"/>
    <w:rsid w:val="005173B6"/>
    <w:rsid w:val="00526A38"/>
    <w:rsid w:val="005333F1"/>
    <w:rsid w:val="0054695A"/>
    <w:rsid w:val="0056616A"/>
    <w:rsid w:val="00574640"/>
    <w:rsid w:val="00576563"/>
    <w:rsid w:val="00580B93"/>
    <w:rsid w:val="00586AE9"/>
    <w:rsid w:val="00587D54"/>
    <w:rsid w:val="00591565"/>
    <w:rsid w:val="0059192E"/>
    <w:rsid w:val="005920A6"/>
    <w:rsid w:val="00593D76"/>
    <w:rsid w:val="00597484"/>
    <w:rsid w:val="005A2673"/>
    <w:rsid w:val="005A5B1E"/>
    <w:rsid w:val="005B38D4"/>
    <w:rsid w:val="005B5921"/>
    <w:rsid w:val="005C072A"/>
    <w:rsid w:val="005C1C23"/>
    <w:rsid w:val="005C391E"/>
    <w:rsid w:val="005C4E55"/>
    <w:rsid w:val="005C7B46"/>
    <w:rsid w:val="005D0CFA"/>
    <w:rsid w:val="005D498C"/>
    <w:rsid w:val="005D4F97"/>
    <w:rsid w:val="005D776C"/>
    <w:rsid w:val="005E2181"/>
    <w:rsid w:val="005E48C2"/>
    <w:rsid w:val="005F37E5"/>
    <w:rsid w:val="005F3B48"/>
    <w:rsid w:val="005F6B75"/>
    <w:rsid w:val="00601115"/>
    <w:rsid w:val="00607EA3"/>
    <w:rsid w:val="0061056D"/>
    <w:rsid w:val="00616AD5"/>
    <w:rsid w:val="00624965"/>
    <w:rsid w:val="00625011"/>
    <w:rsid w:val="00626B83"/>
    <w:rsid w:val="00630291"/>
    <w:rsid w:val="0063374E"/>
    <w:rsid w:val="00634AC8"/>
    <w:rsid w:val="00635902"/>
    <w:rsid w:val="00635C85"/>
    <w:rsid w:val="0063631C"/>
    <w:rsid w:val="00644BD6"/>
    <w:rsid w:val="00646A2E"/>
    <w:rsid w:val="00653684"/>
    <w:rsid w:val="006548DC"/>
    <w:rsid w:val="00655E50"/>
    <w:rsid w:val="0066199D"/>
    <w:rsid w:val="00662E47"/>
    <w:rsid w:val="0066369C"/>
    <w:rsid w:val="00665AFB"/>
    <w:rsid w:val="00666A86"/>
    <w:rsid w:val="00675920"/>
    <w:rsid w:val="00675CFE"/>
    <w:rsid w:val="00677211"/>
    <w:rsid w:val="006827AB"/>
    <w:rsid w:val="006829E4"/>
    <w:rsid w:val="00683435"/>
    <w:rsid w:val="006856B7"/>
    <w:rsid w:val="00692E26"/>
    <w:rsid w:val="00692EC3"/>
    <w:rsid w:val="006A3A1F"/>
    <w:rsid w:val="006C588A"/>
    <w:rsid w:val="006C59E0"/>
    <w:rsid w:val="006D4F76"/>
    <w:rsid w:val="006E1220"/>
    <w:rsid w:val="006E1887"/>
    <w:rsid w:val="006E4C8F"/>
    <w:rsid w:val="006E723E"/>
    <w:rsid w:val="006F60A7"/>
    <w:rsid w:val="006F7F9E"/>
    <w:rsid w:val="007032D6"/>
    <w:rsid w:val="00705E88"/>
    <w:rsid w:val="00714910"/>
    <w:rsid w:val="00716963"/>
    <w:rsid w:val="00716C0B"/>
    <w:rsid w:val="00732D47"/>
    <w:rsid w:val="00740C2E"/>
    <w:rsid w:val="0074343A"/>
    <w:rsid w:val="00743687"/>
    <w:rsid w:val="0074516C"/>
    <w:rsid w:val="00751438"/>
    <w:rsid w:val="00754B72"/>
    <w:rsid w:val="00764861"/>
    <w:rsid w:val="00765FA2"/>
    <w:rsid w:val="007676E1"/>
    <w:rsid w:val="00771672"/>
    <w:rsid w:val="00774A22"/>
    <w:rsid w:val="0078100A"/>
    <w:rsid w:val="00781A6E"/>
    <w:rsid w:val="00782B0F"/>
    <w:rsid w:val="00782C67"/>
    <w:rsid w:val="00782E73"/>
    <w:rsid w:val="0078447A"/>
    <w:rsid w:val="00797952"/>
    <w:rsid w:val="007A204C"/>
    <w:rsid w:val="007A2182"/>
    <w:rsid w:val="007A6801"/>
    <w:rsid w:val="007A688D"/>
    <w:rsid w:val="007A6FE1"/>
    <w:rsid w:val="007B21D7"/>
    <w:rsid w:val="007B2911"/>
    <w:rsid w:val="007B2B5D"/>
    <w:rsid w:val="007B5D45"/>
    <w:rsid w:val="007B68D1"/>
    <w:rsid w:val="007C23D4"/>
    <w:rsid w:val="007D2E88"/>
    <w:rsid w:val="007D4146"/>
    <w:rsid w:val="007D751F"/>
    <w:rsid w:val="007E0C7F"/>
    <w:rsid w:val="007F028C"/>
    <w:rsid w:val="007F376E"/>
    <w:rsid w:val="007F3B31"/>
    <w:rsid w:val="007F442D"/>
    <w:rsid w:val="00801039"/>
    <w:rsid w:val="008046A7"/>
    <w:rsid w:val="00805673"/>
    <w:rsid w:val="0080574F"/>
    <w:rsid w:val="008103E9"/>
    <w:rsid w:val="00810D20"/>
    <w:rsid w:val="0081291A"/>
    <w:rsid w:val="00815E64"/>
    <w:rsid w:val="00816F28"/>
    <w:rsid w:val="00817DD4"/>
    <w:rsid w:val="00822289"/>
    <w:rsid w:val="00822478"/>
    <w:rsid w:val="00822E91"/>
    <w:rsid w:val="0082684C"/>
    <w:rsid w:val="008332D3"/>
    <w:rsid w:val="00834637"/>
    <w:rsid w:val="00836394"/>
    <w:rsid w:val="00841B7D"/>
    <w:rsid w:val="00845DFE"/>
    <w:rsid w:val="008478BA"/>
    <w:rsid w:val="00854269"/>
    <w:rsid w:val="00856401"/>
    <w:rsid w:val="008564EC"/>
    <w:rsid w:val="0086686B"/>
    <w:rsid w:val="0086731E"/>
    <w:rsid w:val="008709E8"/>
    <w:rsid w:val="00872E3A"/>
    <w:rsid w:val="008844C9"/>
    <w:rsid w:val="008B0D20"/>
    <w:rsid w:val="008B2F25"/>
    <w:rsid w:val="008B3E54"/>
    <w:rsid w:val="008C5CD0"/>
    <w:rsid w:val="008C7A2B"/>
    <w:rsid w:val="008D3C63"/>
    <w:rsid w:val="008E3255"/>
    <w:rsid w:val="008E515D"/>
    <w:rsid w:val="008E670A"/>
    <w:rsid w:val="008E795B"/>
    <w:rsid w:val="008F398B"/>
    <w:rsid w:val="008F55D8"/>
    <w:rsid w:val="00900C17"/>
    <w:rsid w:val="009024A1"/>
    <w:rsid w:val="00902733"/>
    <w:rsid w:val="009055A7"/>
    <w:rsid w:val="0091535B"/>
    <w:rsid w:val="0091580E"/>
    <w:rsid w:val="00921735"/>
    <w:rsid w:val="00923066"/>
    <w:rsid w:val="0092357C"/>
    <w:rsid w:val="00925ABB"/>
    <w:rsid w:val="009358F5"/>
    <w:rsid w:val="00936120"/>
    <w:rsid w:val="00937A89"/>
    <w:rsid w:val="00942301"/>
    <w:rsid w:val="00944820"/>
    <w:rsid w:val="00944A92"/>
    <w:rsid w:val="00945D10"/>
    <w:rsid w:val="00953289"/>
    <w:rsid w:val="009570EE"/>
    <w:rsid w:val="00957215"/>
    <w:rsid w:val="00962530"/>
    <w:rsid w:val="009658AE"/>
    <w:rsid w:val="00967B81"/>
    <w:rsid w:val="009739B6"/>
    <w:rsid w:val="00973BAB"/>
    <w:rsid w:val="009740D6"/>
    <w:rsid w:val="00976367"/>
    <w:rsid w:val="009800DE"/>
    <w:rsid w:val="00981C90"/>
    <w:rsid w:val="0098537C"/>
    <w:rsid w:val="00985F3C"/>
    <w:rsid w:val="0099362F"/>
    <w:rsid w:val="0099403B"/>
    <w:rsid w:val="00996AB1"/>
    <w:rsid w:val="0099796D"/>
    <w:rsid w:val="009A27AD"/>
    <w:rsid w:val="009A329B"/>
    <w:rsid w:val="009C17BD"/>
    <w:rsid w:val="009C321B"/>
    <w:rsid w:val="009C4487"/>
    <w:rsid w:val="009C7BC6"/>
    <w:rsid w:val="009D1430"/>
    <w:rsid w:val="009E199D"/>
    <w:rsid w:val="009E3B89"/>
    <w:rsid w:val="009E40FE"/>
    <w:rsid w:val="009E5B2F"/>
    <w:rsid w:val="009E6518"/>
    <w:rsid w:val="009E713D"/>
    <w:rsid w:val="009F6AAF"/>
    <w:rsid w:val="00A079F4"/>
    <w:rsid w:val="00A07C7A"/>
    <w:rsid w:val="00A13AB6"/>
    <w:rsid w:val="00A1686D"/>
    <w:rsid w:val="00A16D44"/>
    <w:rsid w:val="00A260A8"/>
    <w:rsid w:val="00A30147"/>
    <w:rsid w:val="00A32B4B"/>
    <w:rsid w:val="00A47991"/>
    <w:rsid w:val="00A565AA"/>
    <w:rsid w:val="00A813E8"/>
    <w:rsid w:val="00AA1A87"/>
    <w:rsid w:val="00AA3CE7"/>
    <w:rsid w:val="00AA5DB9"/>
    <w:rsid w:val="00AA63EB"/>
    <w:rsid w:val="00AA68A8"/>
    <w:rsid w:val="00AB05A3"/>
    <w:rsid w:val="00AB213E"/>
    <w:rsid w:val="00AB3A44"/>
    <w:rsid w:val="00AB4F51"/>
    <w:rsid w:val="00AB5205"/>
    <w:rsid w:val="00AB61D2"/>
    <w:rsid w:val="00AC44DF"/>
    <w:rsid w:val="00AD0BFC"/>
    <w:rsid w:val="00AD38D5"/>
    <w:rsid w:val="00AD68BB"/>
    <w:rsid w:val="00AE102F"/>
    <w:rsid w:val="00AE69A6"/>
    <w:rsid w:val="00AE7EE6"/>
    <w:rsid w:val="00AF4D1D"/>
    <w:rsid w:val="00AF69B9"/>
    <w:rsid w:val="00B017A3"/>
    <w:rsid w:val="00B052C9"/>
    <w:rsid w:val="00B13805"/>
    <w:rsid w:val="00B13EA8"/>
    <w:rsid w:val="00B24248"/>
    <w:rsid w:val="00B30A0F"/>
    <w:rsid w:val="00B32957"/>
    <w:rsid w:val="00B444DC"/>
    <w:rsid w:val="00B51644"/>
    <w:rsid w:val="00B54133"/>
    <w:rsid w:val="00B54873"/>
    <w:rsid w:val="00B566F1"/>
    <w:rsid w:val="00B6634D"/>
    <w:rsid w:val="00B70C78"/>
    <w:rsid w:val="00B70DAD"/>
    <w:rsid w:val="00B77AD9"/>
    <w:rsid w:val="00B934B2"/>
    <w:rsid w:val="00B94155"/>
    <w:rsid w:val="00BA0101"/>
    <w:rsid w:val="00BB15DF"/>
    <w:rsid w:val="00BB5C34"/>
    <w:rsid w:val="00BC0FF8"/>
    <w:rsid w:val="00BC2F54"/>
    <w:rsid w:val="00BC37A6"/>
    <w:rsid w:val="00BC3814"/>
    <w:rsid w:val="00BC7235"/>
    <w:rsid w:val="00BD5A43"/>
    <w:rsid w:val="00BD6E6D"/>
    <w:rsid w:val="00BD76EA"/>
    <w:rsid w:val="00BE0E69"/>
    <w:rsid w:val="00BE71EB"/>
    <w:rsid w:val="00BF409D"/>
    <w:rsid w:val="00C02B78"/>
    <w:rsid w:val="00C13682"/>
    <w:rsid w:val="00C16668"/>
    <w:rsid w:val="00C255AB"/>
    <w:rsid w:val="00C27929"/>
    <w:rsid w:val="00C35061"/>
    <w:rsid w:val="00C37391"/>
    <w:rsid w:val="00C40B36"/>
    <w:rsid w:val="00C4345D"/>
    <w:rsid w:val="00C52334"/>
    <w:rsid w:val="00C57543"/>
    <w:rsid w:val="00C633EE"/>
    <w:rsid w:val="00C63CAD"/>
    <w:rsid w:val="00C717DC"/>
    <w:rsid w:val="00C81E43"/>
    <w:rsid w:val="00C82927"/>
    <w:rsid w:val="00C84DF9"/>
    <w:rsid w:val="00C875E5"/>
    <w:rsid w:val="00C92BCD"/>
    <w:rsid w:val="00C9352C"/>
    <w:rsid w:val="00C93E22"/>
    <w:rsid w:val="00CA1340"/>
    <w:rsid w:val="00CA3BEF"/>
    <w:rsid w:val="00CA7ABD"/>
    <w:rsid w:val="00CA7D6A"/>
    <w:rsid w:val="00CB608C"/>
    <w:rsid w:val="00CB6B24"/>
    <w:rsid w:val="00CC1D7A"/>
    <w:rsid w:val="00CC29D1"/>
    <w:rsid w:val="00CC4480"/>
    <w:rsid w:val="00CC5A9E"/>
    <w:rsid w:val="00CC688A"/>
    <w:rsid w:val="00CD2E85"/>
    <w:rsid w:val="00CE116E"/>
    <w:rsid w:val="00CE5F7B"/>
    <w:rsid w:val="00CF3085"/>
    <w:rsid w:val="00D008F0"/>
    <w:rsid w:val="00D04595"/>
    <w:rsid w:val="00D0463B"/>
    <w:rsid w:val="00D12E62"/>
    <w:rsid w:val="00D151B8"/>
    <w:rsid w:val="00D15A47"/>
    <w:rsid w:val="00D16D78"/>
    <w:rsid w:val="00D20DF8"/>
    <w:rsid w:val="00D2112F"/>
    <w:rsid w:val="00D2387E"/>
    <w:rsid w:val="00D27B85"/>
    <w:rsid w:val="00D30C34"/>
    <w:rsid w:val="00D30EF1"/>
    <w:rsid w:val="00D34869"/>
    <w:rsid w:val="00D35B59"/>
    <w:rsid w:val="00D360E8"/>
    <w:rsid w:val="00D36E82"/>
    <w:rsid w:val="00D42F2A"/>
    <w:rsid w:val="00D43AF5"/>
    <w:rsid w:val="00D45ABD"/>
    <w:rsid w:val="00D46617"/>
    <w:rsid w:val="00D47DCC"/>
    <w:rsid w:val="00D54F64"/>
    <w:rsid w:val="00D6010B"/>
    <w:rsid w:val="00D60C1C"/>
    <w:rsid w:val="00D61D5E"/>
    <w:rsid w:val="00D65EFC"/>
    <w:rsid w:val="00D73C47"/>
    <w:rsid w:val="00D8244D"/>
    <w:rsid w:val="00D978D3"/>
    <w:rsid w:val="00DA13D5"/>
    <w:rsid w:val="00DA5C10"/>
    <w:rsid w:val="00DA6D93"/>
    <w:rsid w:val="00DB041F"/>
    <w:rsid w:val="00DB43B1"/>
    <w:rsid w:val="00DB4480"/>
    <w:rsid w:val="00DB4F71"/>
    <w:rsid w:val="00DB62EA"/>
    <w:rsid w:val="00DC1C48"/>
    <w:rsid w:val="00DC5E1B"/>
    <w:rsid w:val="00DC6A77"/>
    <w:rsid w:val="00DD0BF5"/>
    <w:rsid w:val="00DD26D3"/>
    <w:rsid w:val="00DE2AF4"/>
    <w:rsid w:val="00DE66C0"/>
    <w:rsid w:val="00DE7185"/>
    <w:rsid w:val="00DE79A7"/>
    <w:rsid w:val="00DF12A5"/>
    <w:rsid w:val="00DF173E"/>
    <w:rsid w:val="00DF3B0E"/>
    <w:rsid w:val="00E00140"/>
    <w:rsid w:val="00E00D0F"/>
    <w:rsid w:val="00E21796"/>
    <w:rsid w:val="00E21828"/>
    <w:rsid w:val="00E226AE"/>
    <w:rsid w:val="00E229A0"/>
    <w:rsid w:val="00E23C8E"/>
    <w:rsid w:val="00E23FF4"/>
    <w:rsid w:val="00E26649"/>
    <w:rsid w:val="00E26EA9"/>
    <w:rsid w:val="00E32794"/>
    <w:rsid w:val="00E40AE8"/>
    <w:rsid w:val="00E5257B"/>
    <w:rsid w:val="00E5626A"/>
    <w:rsid w:val="00E56FB3"/>
    <w:rsid w:val="00E62291"/>
    <w:rsid w:val="00E634B7"/>
    <w:rsid w:val="00E8653F"/>
    <w:rsid w:val="00E90460"/>
    <w:rsid w:val="00E91A5A"/>
    <w:rsid w:val="00E94392"/>
    <w:rsid w:val="00E96046"/>
    <w:rsid w:val="00EA0F7E"/>
    <w:rsid w:val="00EA3FAA"/>
    <w:rsid w:val="00EA6D8B"/>
    <w:rsid w:val="00EB44C1"/>
    <w:rsid w:val="00EB71D1"/>
    <w:rsid w:val="00EB7702"/>
    <w:rsid w:val="00EC1A50"/>
    <w:rsid w:val="00EC5BE9"/>
    <w:rsid w:val="00EC7F12"/>
    <w:rsid w:val="00ED05CE"/>
    <w:rsid w:val="00ED49D0"/>
    <w:rsid w:val="00EE74F2"/>
    <w:rsid w:val="00EF3552"/>
    <w:rsid w:val="00EF4061"/>
    <w:rsid w:val="00EF7226"/>
    <w:rsid w:val="00F001FD"/>
    <w:rsid w:val="00F00CD1"/>
    <w:rsid w:val="00F011EC"/>
    <w:rsid w:val="00F04553"/>
    <w:rsid w:val="00F05CDB"/>
    <w:rsid w:val="00F10259"/>
    <w:rsid w:val="00F15E7E"/>
    <w:rsid w:val="00F22676"/>
    <w:rsid w:val="00F22B7B"/>
    <w:rsid w:val="00F23467"/>
    <w:rsid w:val="00F250C6"/>
    <w:rsid w:val="00F4029A"/>
    <w:rsid w:val="00F44055"/>
    <w:rsid w:val="00F46D17"/>
    <w:rsid w:val="00F55875"/>
    <w:rsid w:val="00F56D6C"/>
    <w:rsid w:val="00F60B42"/>
    <w:rsid w:val="00F61390"/>
    <w:rsid w:val="00F66806"/>
    <w:rsid w:val="00F72966"/>
    <w:rsid w:val="00F83772"/>
    <w:rsid w:val="00F855C9"/>
    <w:rsid w:val="00F905BD"/>
    <w:rsid w:val="00F90D78"/>
    <w:rsid w:val="00F937DF"/>
    <w:rsid w:val="00F97437"/>
    <w:rsid w:val="00FA6DB9"/>
    <w:rsid w:val="00FB37F0"/>
    <w:rsid w:val="00FB404E"/>
    <w:rsid w:val="00FB465E"/>
    <w:rsid w:val="00FC2AB7"/>
    <w:rsid w:val="00FC3344"/>
    <w:rsid w:val="00FC33C2"/>
    <w:rsid w:val="00FC3743"/>
    <w:rsid w:val="00FC4F09"/>
    <w:rsid w:val="00FC51F5"/>
    <w:rsid w:val="00FD0315"/>
    <w:rsid w:val="00FD26B9"/>
    <w:rsid w:val="00FD3338"/>
    <w:rsid w:val="00FD3EAB"/>
    <w:rsid w:val="00FE4F48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669E"/>
  <w15:docId w15:val="{DD35ACF5-E3A5-415E-8B0E-2E7F1D8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left="1418" w:firstLine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42"/>
    <w:rPr>
      <w:rFonts w:eastAsia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68"/>
  </w:style>
  <w:style w:type="paragraph" w:styleId="ListParagraph">
    <w:name w:val="List Paragraph"/>
    <w:basedOn w:val="Normal"/>
    <w:uiPriority w:val="34"/>
    <w:qFormat/>
    <w:rsid w:val="002E6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939"/>
    <w:rPr>
      <w:rFonts w:eastAsia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939"/>
    <w:rPr>
      <w:rFonts w:eastAsia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McCardle</cp:lastModifiedBy>
  <cp:revision>191</cp:revision>
  <cp:lastPrinted>2024-09-04T15:46:00Z</cp:lastPrinted>
  <dcterms:created xsi:type="dcterms:W3CDTF">2024-09-01T13:18:00Z</dcterms:created>
  <dcterms:modified xsi:type="dcterms:W3CDTF">2024-09-09T14:15:00Z</dcterms:modified>
</cp:coreProperties>
</file>