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669E" w14:textId="63AF6DF1" w:rsidR="007D4146" w:rsidRPr="0061056D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 </w:t>
      </w:r>
      <w:r w:rsidR="00C16668" w:rsidRPr="0061056D">
        <w:rPr>
          <w:rFonts w:ascii="Tahoma" w:hAnsi="Tahoma" w:cs="Tahoma"/>
          <w:b/>
        </w:rPr>
        <w:t>26</w:t>
      </w:r>
      <w:r w:rsidR="007D6BE1">
        <w:rPr>
          <w:rFonts w:ascii="Tahoma" w:hAnsi="Tahoma" w:cs="Tahoma"/>
          <w:b/>
        </w:rPr>
        <w:t>83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2C0AFDA0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147B91">
        <w:rPr>
          <w:rFonts w:ascii="Tahoma" w:hAnsi="Tahoma" w:cs="Tahoma"/>
          <w:b/>
        </w:rPr>
        <w:t>9</w:t>
      </w:r>
      <w:r w:rsidR="00147B91" w:rsidRPr="00147B91">
        <w:rPr>
          <w:rFonts w:ascii="Tahoma" w:hAnsi="Tahoma" w:cs="Tahoma"/>
          <w:b/>
          <w:vertAlign w:val="superscript"/>
        </w:rPr>
        <w:t>th</w:t>
      </w:r>
      <w:r w:rsidR="00147B91">
        <w:rPr>
          <w:rFonts w:ascii="Tahoma" w:hAnsi="Tahoma" w:cs="Tahoma"/>
          <w:b/>
        </w:rPr>
        <w:t xml:space="preserve"> September </w:t>
      </w:r>
      <w:r w:rsidRPr="004401A0">
        <w:rPr>
          <w:rFonts w:ascii="Tahoma" w:hAnsi="Tahoma" w:cs="Tahoma"/>
          <w:b/>
        </w:rPr>
        <w:t>2024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629B8D70" w14:textId="77777777" w:rsidR="00C34E1D" w:rsidRDefault="00C16668" w:rsidP="00ED0693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7D2E88">
        <w:rPr>
          <w:rFonts w:ascii="Tahoma" w:hAnsi="Tahoma" w:cs="Tahoma"/>
        </w:rPr>
        <w:t xml:space="preserve"> </w:t>
      </w:r>
      <w:r w:rsidR="00C34E1D">
        <w:rPr>
          <w:rFonts w:ascii="Tahoma" w:hAnsi="Tahoma" w:cs="Tahoma"/>
        </w:rPr>
        <w:t>P Watson</w:t>
      </w:r>
      <w:r w:rsidR="00586AE9">
        <w:rPr>
          <w:rFonts w:ascii="Tahoma" w:hAnsi="Tahoma" w:cs="Tahoma"/>
        </w:rPr>
        <w:t>, V Greaves</w:t>
      </w:r>
      <w:r w:rsidR="00284A11">
        <w:rPr>
          <w:rFonts w:ascii="Tahoma" w:hAnsi="Tahoma" w:cs="Tahoma"/>
        </w:rPr>
        <w:t xml:space="preserve">, </w:t>
      </w:r>
    </w:p>
    <w:p w14:paraId="551A66A5" w14:textId="304BE299" w:rsidR="00C16668" w:rsidRPr="0061056D" w:rsidRDefault="00C34E1D" w:rsidP="00644BD6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and </w:t>
      </w:r>
      <w:r w:rsidR="0083668F">
        <w:rPr>
          <w:rFonts w:ascii="Tahoma" w:hAnsi="Tahoma" w:cs="Tahoma"/>
        </w:rPr>
        <w:t>D Hampton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54755B97" w:rsidR="00D2112F" w:rsidRDefault="00D2112F" w:rsidP="002E5428">
      <w:pPr>
        <w:pStyle w:val="NoSpacing"/>
        <w:ind w:left="720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8332D3">
        <w:rPr>
          <w:rFonts w:ascii="Tahoma" w:hAnsi="Tahoma" w:cs="Tahoma"/>
        </w:rPr>
        <w:t xml:space="preserve">- </w:t>
      </w:r>
      <w:r w:rsidR="008C4C60">
        <w:rPr>
          <w:rFonts w:ascii="Tahoma" w:hAnsi="Tahoma" w:cs="Tahoma"/>
        </w:rPr>
        <w:t>3</w:t>
      </w:r>
    </w:p>
    <w:p w14:paraId="396C951A" w14:textId="77777777" w:rsidR="00526A38" w:rsidRDefault="00526A3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165ADBC8" w:rsidR="00395383" w:rsidRPr="007D751F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  <w:r w:rsidR="00395383" w:rsidRPr="00395383">
        <w:rPr>
          <w:rFonts w:ascii="Tahoma" w:hAnsi="Tahoma" w:cs="Tahoma"/>
        </w:rPr>
        <w:t>There were none.</w:t>
      </w:r>
    </w:p>
    <w:p w14:paraId="3032D4E0" w14:textId="77777777" w:rsidR="00271A3C" w:rsidRDefault="00271A3C" w:rsidP="0061056D">
      <w:pPr>
        <w:pStyle w:val="NoSpacing"/>
        <w:ind w:left="720" w:hanging="720"/>
        <w:jc w:val="both"/>
        <w:rPr>
          <w:rFonts w:ascii="Tahoma" w:hAnsi="Tahoma" w:cs="Tahoma"/>
        </w:rPr>
      </w:pPr>
    </w:p>
    <w:p w14:paraId="5CD6A45A" w14:textId="0361A7EE" w:rsidR="005C7557" w:rsidRPr="00A47075" w:rsidRDefault="002F5300" w:rsidP="00692E26">
      <w:pPr>
        <w:pStyle w:val="NoSpacing"/>
        <w:ind w:left="720"/>
        <w:jc w:val="both"/>
        <w:rPr>
          <w:rFonts w:ascii="Tahoma" w:hAnsi="Tahoma" w:cs="Tahoma"/>
          <w:b/>
          <w:bCs/>
        </w:rPr>
      </w:pPr>
      <w:r w:rsidRPr="00A47075">
        <w:rPr>
          <w:rFonts w:ascii="Tahoma" w:hAnsi="Tahoma" w:cs="Tahoma"/>
          <w:b/>
          <w:bCs/>
        </w:rPr>
        <w:t>The Chair welcomed our new C</w:t>
      </w:r>
      <w:r w:rsidR="005C7557" w:rsidRPr="00A47075">
        <w:rPr>
          <w:rFonts w:ascii="Tahoma" w:hAnsi="Tahoma" w:cs="Tahoma"/>
          <w:b/>
          <w:bCs/>
        </w:rPr>
        <w:t>ouncillor</w:t>
      </w:r>
      <w:r w:rsidRPr="00A47075">
        <w:rPr>
          <w:rFonts w:ascii="Tahoma" w:hAnsi="Tahoma" w:cs="Tahoma"/>
          <w:b/>
          <w:bCs/>
        </w:rPr>
        <w:t xml:space="preserve"> Daniel Hampton</w:t>
      </w:r>
      <w:r w:rsidR="005C7557" w:rsidRPr="00A47075">
        <w:rPr>
          <w:rFonts w:ascii="Tahoma" w:hAnsi="Tahoma" w:cs="Tahoma"/>
          <w:b/>
          <w:bCs/>
        </w:rPr>
        <w:t>.</w:t>
      </w:r>
    </w:p>
    <w:p w14:paraId="15C927A8" w14:textId="77777777" w:rsidR="005C7557" w:rsidRDefault="005C7557" w:rsidP="00692E26">
      <w:pPr>
        <w:pStyle w:val="NoSpacing"/>
        <w:ind w:left="720"/>
        <w:jc w:val="both"/>
        <w:rPr>
          <w:rFonts w:ascii="Tahoma" w:hAnsi="Tahoma" w:cs="Tahoma"/>
          <w:b/>
          <w:bCs/>
          <w:i/>
          <w:iCs/>
        </w:rPr>
      </w:pPr>
    </w:p>
    <w:p w14:paraId="2A9B5CFB" w14:textId="316BF600" w:rsidR="00692E26" w:rsidRDefault="00271A3C" w:rsidP="00692E26">
      <w:pPr>
        <w:pStyle w:val="NoSpacing"/>
        <w:ind w:left="720"/>
        <w:jc w:val="both"/>
        <w:rPr>
          <w:rFonts w:ascii="Tahoma" w:hAnsi="Tahoma" w:cs="Tahoma"/>
          <w:b/>
          <w:bCs/>
          <w:i/>
          <w:iCs/>
        </w:rPr>
      </w:pPr>
      <w:r w:rsidRPr="007D751F">
        <w:rPr>
          <w:rFonts w:ascii="Tahoma" w:hAnsi="Tahoma" w:cs="Tahoma"/>
          <w:b/>
          <w:bCs/>
          <w:i/>
          <w:iCs/>
        </w:rPr>
        <w:t>The Chair suspended standing orders to allow members of the public to speak.</w:t>
      </w:r>
    </w:p>
    <w:p w14:paraId="1CA40D3A" w14:textId="77777777" w:rsidR="00692E26" w:rsidRDefault="00692E26" w:rsidP="00692E26">
      <w:pPr>
        <w:pStyle w:val="NoSpacing"/>
        <w:ind w:left="0" w:firstLine="0"/>
        <w:jc w:val="both"/>
        <w:rPr>
          <w:rFonts w:ascii="Tahoma" w:hAnsi="Tahoma" w:cs="Tahoma"/>
          <w:b/>
          <w:bCs/>
          <w:i/>
          <w:iCs/>
        </w:rPr>
      </w:pPr>
    </w:p>
    <w:p w14:paraId="4602C5B7" w14:textId="35D664B2" w:rsidR="00ED606D" w:rsidRDefault="005665BC" w:rsidP="003875B8">
      <w:pPr>
        <w:pStyle w:val="NoSpacing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resident raised concerns over HGV</w:t>
      </w:r>
      <w:r w:rsidR="00B85D36">
        <w:rPr>
          <w:rFonts w:ascii="Tahoma" w:hAnsi="Tahoma" w:cs="Tahoma"/>
        </w:rPr>
        <w:t xml:space="preserve"> from the </w:t>
      </w:r>
      <w:r w:rsidR="00ED606D">
        <w:rPr>
          <w:rFonts w:ascii="Tahoma" w:hAnsi="Tahoma" w:cs="Tahoma"/>
        </w:rPr>
        <w:t xml:space="preserve">building site in Askern </w:t>
      </w:r>
      <w:r>
        <w:rPr>
          <w:rFonts w:ascii="Tahoma" w:hAnsi="Tahoma" w:cs="Tahoma"/>
        </w:rPr>
        <w:t>using Campsall Balk at the time of children finishing school</w:t>
      </w:r>
      <w:r w:rsidR="00ED606D">
        <w:rPr>
          <w:rFonts w:ascii="Tahoma" w:hAnsi="Tahoma" w:cs="Tahoma"/>
        </w:rPr>
        <w:t xml:space="preserve">.  This road has a 7.5T weight limit and they </w:t>
      </w:r>
      <w:r w:rsidR="003875B8">
        <w:rPr>
          <w:rFonts w:ascii="Tahoma" w:hAnsi="Tahoma" w:cs="Tahoma"/>
        </w:rPr>
        <w:t>shouldn’t be using it.</w:t>
      </w:r>
    </w:p>
    <w:p w14:paraId="000F7276" w14:textId="4352013D" w:rsidR="003875B8" w:rsidRDefault="003875B8" w:rsidP="003875B8">
      <w:pPr>
        <w:pStyle w:val="NoSpacing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resident would send the Clerk photos of the </w:t>
      </w:r>
      <w:r w:rsidR="00806CF0">
        <w:rPr>
          <w:rFonts w:ascii="Tahoma" w:hAnsi="Tahoma" w:cs="Tahoma"/>
        </w:rPr>
        <w:t>vehicles,</w:t>
      </w:r>
      <w:r>
        <w:rPr>
          <w:rFonts w:ascii="Tahoma" w:hAnsi="Tahoma" w:cs="Tahoma"/>
        </w:rPr>
        <w:t xml:space="preserve"> and she would contact the Company involved.</w:t>
      </w:r>
    </w:p>
    <w:p w14:paraId="59AA4E82" w14:textId="77777777" w:rsidR="00806CF0" w:rsidRDefault="00806CF0" w:rsidP="003875B8">
      <w:pPr>
        <w:pStyle w:val="NoSpacing"/>
        <w:ind w:left="720"/>
        <w:jc w:val="both"/>
        <w:rPr>
          <w:rFonts w:ascii="Tahoma" w:hAnsi="Tahoma" w:cs="Tahoma"/>
        </w:rPr>
      </w:pPr>
    </w:p>
    <w:p w14:paraId="587F9935" w14:textId="07323F84" w:rsidR="00C034EC" w:rsidRDefault="00680850" w:rsidP="00EA1813">
      <w:pPr>
        <w:pStyle w:val="NoSpacing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resident raised concerns regarding the </w:t>
      </w:r>
      <w:r w:rsidR="007E5756">
        <w:rPr>
          <w:rFonts w:ascii="Tahoma" w:hAnsi="Tahoma" w:cs="Tahoma"/>
        </w:rPr>
        <w:t>land at the end of Norton Common Lane.</w:t>
      </w:r>
      <w:r w:rsidR="00EA1813">
        <w:rPr>
          <w:rFonts w:ascii="Tahoma" w:hAnsi="Tahoma" w:cs="Tahoma"/>
        </w:rPr>
        <w:t xml:space="preserve">  </w:t>
      </w:r>
      <w:r w:rsidR="000C118A">
        <w:rPr>
          <w:rFonts w:ascii="Tahoma" w:hAnsi="Tahoma" w:cs="Tahoma"/>
        </w:rPr>
        <w:t>A brick building on the land breeches planning</w:t>
      </w:r>
      <w:r w:rsidR="002F5300">
        <w:rPr>
          <w:rFonts w:ascii="Tahoma" w:hAnsi="Tahoma" w:cs="Tahoma"/>
        </w:rPr>
        <w:t xml:space="preserve"> </w:t>
      </w:r>
      <w:r w:rsidR="006D4F74">
        <w:rPr>
          <w:rFonts w:ascii="Tahoma" w:hAnsi="Tahoma" w:cs="Tahoma"/>
        </w:rPr>
        <w:t>and should have been demolished.  T</w:t>
      </w:r>
      <w:r w:rsidR="00EA1813">
        <w:rPr>
          <w:rFonts w:ascii="Tahoma" w:hAnsi="Tahoma" w:cs="Tahoma"/>
        </w:rPr>
        <w:t>hey had tried to contact the Planning Department without success.</w:t>
      </w:r>
      <w:r w:rsidR="006D4F74">
        <w:rPr>
          <w:rFonts w:ascii="Tahoma" w:hAnsi="Tahoma" w:cs="Tahoma"/>
        </w:rPr>
        <w:t xml:space="preserve">  </w:t>
      </w:r>
    </w:p>
    <w:p w14:paraId="3DD64D4E" w14:textId="77777777" w:rsidR="002F5300" w:rsidRDefault="002F5300" w:rsidP="00EA1813">
      <w:pPr>
        <w:pStyle w:val="NoSpacing"/>
        <w:ind w:left="720"/>
        <w:jc w:val="both"/>
        <w:rPr>
          <w:rFonts w:ascii="Tahoma" w:hAnsi="Tahoma" w:cs="Tahoma"/>
        </w:rPr>
      </w:pPr>
    </w:p>
    <w:p w14:paraId="03DDC179" w14:textId="3D2A4E7A" w:rsidR="005C7557" w:rsidRDefault="005C7557" w:rsidP="00EA1813">
      <w:pPr>
        <w:pStyle w:val="NoSpacing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resident raised concerns regarding travellers at The Grange</w:t>
      </w:r>
      <w:r w:rsidR="004C5B3B">
        <w:rPr>
          <w:rFonts w:ascii="Tahoma" w:hAnsi="Tahoma" w:cs="Tahoma"/>
        </w:rPr>
        <w:t xml:space="preserve"> and the size of a new static caravan that has arrived at the site.</w:t>
      </w:r>
    </w:p>
    <w:p w14:paraId="073BBA15" w14:textId="77777777" w:rsidR="004C5B3B" w:rsidRDefault="004C5B3B" w:rsidP="00EA1813">
      <w:pPr>
        <w:pStyle w:val="NoSpacing"/>
        <w:ind w:left="720"/>
        <w:jc w:val="both"/>
        <w:rPr>
          <w:rFonts w:ascii="Tahoma" w:hAnsi="Tahoma" w:cs="Tahoma"/>
        </w:rPr>
      </w:pPr>
    </w:p>
    <w:p w14:paraId="53A7BA5B" w14:textId="00DD658A" w:rsidR="004C5B3B" w:rsidRDefault="00630DBB" w:rsidP="00EA1813">
      <w:pPr>
        <w:pStyle w:val="NoSpacing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resident raised concerns about speeding on High Street, Station Road and Westend Road.</w:t>
      </w:r>
      <w:r w:rsidR="00B528D2">
        <w:rPr>
          <w:rFonts w:ascii="Tahoma" w:hAnsi="Tahoma" w:cs="Tahoma"/>
        </w:rPr>
        <w:t xml:space="preserve">  A number of possible measures were discussed such as calming islands, </w:t>
      </w:r>
      <w:r w:rsidR="006D4F74">
        <w:rPr>
          <w:rFonts w:ascii="Tahoma" w:hAnsi="Tahoma" w:cs="Tahoma"/>
        </w:rPr>
        <w:t xml:space="preserve">speed bumps, </w:t>
      </w:r>
      <w:r w:rsidR="007B16C1">
        <w:rPr>
          <w:rFonts w:ascii="Tahoma" w:hAnsi="Tahoma" w:cs="Tahoma"/>
        </w:rPr>
        <w:t>and the Councillors will be following this up.</w:t>
      </w:r>
    </w:p>
    <w:p w14:paraId="022DE881" w14:textId="77777777" w:rsidR="003875B8" w:rsidRDefault="003875B8" w:rsidP="00566B8D">
      <w:pPr>
        <w:pStyle w:val="NoSpacing"/>
        <w:ind w:left="0" w:firstLine="0"/>
        <w:jc w:val="both"/>
        <w:rPr>
          <w:rFonts w:ascii="Tahoma" w:hAnsi="Tahoma" w:cs="Tahoma"/>
        </w:rPr>
      </w:pPr>
    </w:p>
    <w:p w14:paraId="68D7EE44" w14:textId="7481D263" w:rsidR="00AE69A6" w:rsidRPr="007D751F" w:rsidRDefault="00AE69A6" w:rsidP="00A47075">
      <w:pPr>
        <w:pStyle w:val="NoSpacing"/>
        <w:ind w:left="0" w:firstLine="720"/>
        <w:jc w:val="both"/>
        <w:rPr>
          <w:rFonts w:ascii="Tahoma" w:hAnsi="Tahoma" w:cs="Tahoma"/>
          <w:b/>
          <w:bCs/>
          <w:i/>
          <w:iCs/>
        </w:rPr>
      </w:pPr>
      <w:r w:rsidRPr="007D751F">
        <w:rPr>
          <w:rFonts w:ascii="Tahoma" w:hAnsi="Tahoma" w:cs="Tahoma"/>
          <w:b/>
          <w:bCs/>
          <w:i/>
          <w:iCs/>
        </w:rPr>
        <w:t xml:space="preserve">The Chair reinstated standing </w:t>
      </w:r>
      <w:r w:rsidR="00443642" w:rsidRPr="007D751F">
        <w:rPr>
          <w:rFonts w:ascii="Tahoma" w:hAnsi="Tahoma" w:cs="Tahoma"/>
          <w:b/>
          <w:bCs/>
          <w:i/>
          <w:iCs/>
        </w:rPr>
        <w:t>orders,</w:t>
      </w:r>
      <w:r w:rsidRPr="007D751F">
        <w:rPr>
          <w:rFonts w:ascii="Tahoma" w:hAnsi="Tahoma" w:cs="Tahoma"/>
          <w:b/>
          <w:bCs/>
          <w:i/>
          <w:iCs/>
        </w:rPr>
        <w:t xml:space="preserve"> and the meeting continued.</w:t>
      </w:r>
    </w:p>
    <w:p w14:paraId="551A66A9" w14:textId="161F3180" w:rsidR="00C16668" w:rsidRPr="0061056D" w:rsidRDefault="00C16668" w:rsidP="00395383">
      <w:pPr>
        <w:pStyle w:val="NoSpacing"/>
        <w:jc w:val="both"/>
        <w:rPr>
          <w:rFonts w:ascii="Tahoma" w:hAnsi="Tahoma" w:cs="Tahoma"/>
        </w:rPr>
      </w:pPr>
    </w:p>
    <w:p w14:paraId="231F6495" w14:textId="4865B261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Pr="0061056D">
        <w:rPr>
          <w:rFonts w:ascii="Tahoma" w:hAnsi="Tahoma" w:cs="Tahoma"/>
        </w:rPr>
        <w:t xml:space="preserve"> for absence were received and accepted from </w:t>
      </w:r>
      <w:r w:rsidR="0004558E">
        <w:rPr>
          <w:rFonts w:ascii="Tahoma" w:hAnsi="Tahoma" w:cs="Tahoma"/>
        </w:rPr>
        <w:t xml:space="preserve">Cllr </w:t>
      </w:r>
      <w:r w:rsidR="0004558E" w:rsidRPr="0061056D">
        <w:rPr>
          <w:rFonts w:ascii="Tahoma" w:hAnsi="Tahoma" w:cs="Tahoma"/>
        </w:rPr>
        <w:t>B McLaughlin</w:t>
      </w:r>
      <w:r w:rsidR="00634A4F">
        <w:rPr>
          <w:rFonts w:ascii="Tahoma" w:hAnsi="Tahoma" w:cs="Tahoma"/>
        </w:rPr>
        <w:t xml:space="preserve">, A Drayton </w:t>
      </w:r>
      <w:r w:rsidR="0004558E">
        <w:rPr>
          <w:rFonts w:ascii="Tahoma" w:hAnsi="Tahoma" w:cs="Tahoma"/>
        </w:rPr>
        <w:t>and Cllr L Shearman</w:t>
      </w:r>
      <w:r w:rsidR="00321BE6">
        <w:rPr>
          <w:rFonts w:ascii="Tahoma" w:hAnsi="Tahoma" w:cs="Tahoma"/>
        </w:rPr>
        <w:t>.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23EA80B" w14:textId="5BFDEE90" w:rsidR="003178BB" w:rsidRDefault="00644BD6" w:rsidP="0033040E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771918">
        <w:rPr>
          <w:rFonts w:ascii="Tahoma" w:hAnsi="Tahoma" w:cs="Tahoma"/>
        </w:rPr>
        <w:t>MINUTES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9</w:t>
      </w:r>
      <w:r w:rsidR="00A96C8C" w:rsidRPr="00771918">
        <w:rPr>
          <w:rFonts w:ascii="Tahoma" w:hAnsi="Tahoma" w:cs="Tahoma"/>
          <w:vertAlign w:val="superscript"/>
        </w:rPr>
        <w:t>th</w:t>
      </w:r>
      <w:r w:rsidR="00A96C8C" w:rsidRPr="00771918">
        <w:rPr>
          <w:rFonts w:ascii="Tahoma" w:hAnsi="Tahoma" w:cs="Tahoma"/>
        </w:rPr>
        <w:t xml:space="preserve"> July and Tuesday </w:t>
      </w:r>
      <w:r w:rsidRPr="00771918">
        <w:rPr>
          <w:rFonts w:ascii="Tahoma" w:hAnsi="Tahoma" w:cs="Tahoma"/>
        </w:rPr>
        <w:t xml:space="preserve"> </w:t>
      </w:r>
      <w:r w:rsidR="00744CA3" w:rsidRPr="00771918">
        <w:rPr>
          <w:rFonts w:ascii="Tahoma" w:hAnsi="Tahoma" w:cs="Tahoma"/>
        </w:rPr>
        <w:t>13</w:t>
      </w:r>
      <w:r w:rsidR="00744CA3" w:rsidRPr="00771918">
        <w:rPr>
          <w:rFonts w:ascii="Tahoma" w:hAnsi="Tahoma" w:cs="Tahoma"/>
          <w:vertAlign w:val="superscript"/>
        </w:rPr>
        <w:t>th</w:t>
      </w:r>
      <w:r w:rsidR="00744CA3" w:rsidRPr="00771918">
        <w:rPr>
          <w:rFonts w:ascii="Tahoma" w:hAnsi="Tahoma" w:cs="Tahoma"/>
        </w:rPr>
        <w:t xml:space="preserve"> August </w:t>
      </w:r>
      <w:r w:rsidR="00D8140A" w:rsidRPr="00D8140A">
        <w:rPr>
          <w:rFonts w:ascii="Tahoma" w:hAnsi="Tahoma" w:cs="Tahoma"/>
        </w:rPr>
        <w:t>were proposed as a true record</w:t>
      </w:r>
      <w:r w:rsidR="0050206A">
        <w:rPr>
          <w:rFonts w:ascii="Tahoma" w:hAnsi="Tahoma" w:cs="Tahoma"/>
        </w:rPr>
        <w:t xml:space="preserve"> and all agreed.  The Cha</w:t>
      </w:r>
      <w:r w:rsidR="0033040E">
        <w:rPr>
          <w:rFonts w:ascii="Tahoma" w:hAnsi="Tahoma" w:cs="Tahoma"/>
        </w:rPr>
        <w:t>i</w:t>
      </w:r>
      <w:r w:rsidR="0050206A">
        <w:rPr>
          <w:rFonts w:ascii="Tahoma" w:hAnsi="Tahoma" w:cs="Tahoma"/>
        </w:rPr>
        <w:t>r signed the minutes.</w:t>
      </w:r>
    </w:p>
    <w:p w14:paraId="608E2327" w14:textId="5C94A2B7" w:rsidR="00AF1A54" w:rsidRDefault="00AF1A54" w:rsidP="001F5CA4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July</w:t>
      </w:r>
      <w:r w:rsidR="00D8140A" w:rsidRPr="00D8140A">
        <w:rPr>
          <w:rFonts w:ascii="Tahoma" w:hAnsi="Tahoma" w:cs="Tahoma"/>
        </w:rPr>
        <w:t xml:space="preserve"> </w:t>
      </w:r>
      <w:r w:rsidR="00A47075">
        <w:rPr>
          <w:rFonts w:ascii="Tahoma" w:hAnsi="Tahoma" w:cs="Tahoma"/>
        </w:rPr>
        <w:t xml:space="preserve">proposed </w:t>
      </w:r>
      <w:r w:rsidR="00D8140A" w:rsidRPr="00D8140A">
        <w:rPr>
          <w:rFonts w:ascii="Tahoma" w:hAnsi="Tahoma" w:cs="Tahoma"/>
        </w:rPr>
        <w:t xml:space="preserve">by Cllr </w:t>
      </w:r>
      <w:r w:rsidR="003178BB">
        <w:rPr>
          <w:rFonts w:ascii="Tahoma" w:hAnsi="Tahoma" w:cs="Tahoma"/>
        </w:rPr>
        <w:t>G Morgan</w:t>
      </w:r>
      <w:r w:rsidR="00D8140A" w:rsidRPr="00D8140A">
        <w:rPr>
          <w:rFonts w:ascii="Tahoma" w:hAnsi="Tahoma" w:cs="Tahoma"/>
        </w:rPr>
        <w:t xml:space="preserve"> seconded by Cllr </w:t>
      </w:r>
      <w:r>
        <w:rPr>
          <w:rFonts w:ascii="Tahoma" w:hAnsi="Tahoma" w:cs="Tahoma"/>
        </w:rPr>
        <w:t>Watson</w:t>
      </w:r>
      <w:r w:rsidR="001F5CA4">
        <w:rPr>
          <w:rFonts w:ascii="Tahoma" w:hAnsi="Tahoma" w:cs="Tahoma"/>
        </w:rPr>
        <w:t>.</w:t>
      </w:r>
    </w:p>
    <w:p w14:paraId="2748F840" w14:textId="53F646B2" w:rsidR="00A16D44" w:rsidRPr="00ED0693" w:rsidRDefault="00AF1A54" w:rsidP="00ED0693">
      <w:pPr>
        <w:pStyle w:val="NoSpacing"/>
        <w:ind w:firstLine="0"/>
        <w:jc w:val="both"/>
        <w:rPr>
          <w:rFonts w:ascii="Tahoma" w:hAnsi="Tahoma" w:cs="Tahoma"/>
        </w:rPr>
      </w:pPr>
      <w:r w:rsidRPr="001F5CA4">
        <w:rPr>
          <w:rFonts w:ascii="Tahoma" w:hAnsi="Tahoma" w:cs="Tahoma"/>
          <w:b/>
          <w:bCs/>
        </w:rPr>
        <w:t>August</w:t>
      </w:r>
      <w:r>
        <w:rPr>
          <w:rFonts w:ascii="Tahoma" w:hAnsi="Tahoma" w:cs="Tahoma"/>
        </w:rPr>
        <w:t xml:space="preserve"> </w:t>
      </w:r>
      <w:r w:rsidR="00016F81">
        <w:rPr>
          <w:rFonts w:ascii="Tahoma" w:hAnsi="Tahoma" w:cs="Tahoma"/>
        </w:rPr>
        <w:t>proposed</w:t>
      </w:r>
      <w:r w:rsidR="00A4707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by Cllr D Harle</w:t>
      </w:r>
      <w:r w:rsidR="0050206A">
        <w:rPr>
          <w:rFonts w:ascii="Tahoma" w:hAnsi="Tahoma" w:cs="Tahoma"/>
        </w:rPr>
        <w:t>, seconded by Cllr G Morgan.</w:t>
      </w:r>
      <w:r w:rsidR="00A16D44">
        <w:rPr>
          <w:rFonts w:ascii="Tahoma" w:hAnsi="Tahoma" w:cs="Tahoma"/>
          <w:b/>
        </w:rPr>
        <w:t xml:space="preserve">     </w:t>
      </w:r>
    </w:p>
    <w:p w14:paraId="5BE11CB3" w14:textId="77777777" w:rsidR="00ED0693" w:rsidRDefault="00ED0693" w:rsidP="00ED0693">
      <w:pPr>
        <w:pStyle w:val="NoSpacing"/>
        <w:ind w:left="7920" w:firstLine="0"/>
        <w:jc w:val="both"/>
        <w:rPr>
          <w:rFonts w:ascii="Tahoma" w:hAnsi="Tahoma" w:cs="Tahoma"/>
          <w:b/>
        </w:rPr>
      </w:pPr>
      <w:r w:rsidRPr="0061056D">
        <w:rPr>
          <w:rFonts w:ascii="Tahoma" w:hAnsi="Tahoma" w:cs="Tahoma"/>
          <w:b/>
        </w:rPr>
        <w:lastRenderedPageBreak/>
        <w:t>26</w:t>
      </w:r>
      <w:r>
        <w:rPr>
          <w:rFonts w:ascii="Tahoma" w:hAnsi="Tahoma" w:cs="Tahoma"/>
          <w:b/>
        </w:rPr>
        <w:t>84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44E701A6" w14:textId="77777777" w:rsidR="00D60C1C" w:rsidRDefault="00A079F4" w:rsidP="00526A38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526A38">
        <w:rPr>
          <w:rFonts w:ascii="Tahoma" w:hAnsi="Tahoma" w:cs="Tahoma"/>
          <w:b/>
          <w:bCs/>
        </w:rPr>
        <w:t xml:space="preserve"> </w:t>
      </w:r>
      <w:r w:rsidR="00D60C1C">
        <w:rPr>
          <w:rFonts w:ascii="Tahoma" w:hAnsi="Tahoma" w:cs="Tahoma"/>
          <w:b/>
          <w:bCs/>
        </w:rPr>
        <w:t xml:space="preserve">        </w:t>
      </w:r>
    </w:p>
    <w:p w14:paraId="74A26212" w14:textId="77777777" w:rsidR="00D60C1C" w:rsidRDefault="00D60C1C" w:rsidP="00526A38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E87BC8C" w14:textId="750DAAB0" w:rsidR="006D5355" w:rsidRDefault="00A83848" w:rsidP="00A83848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Swing at the Park, the Clerk had received a quote for a swing.  Discussions were held and it was agreed that something more appropriate for </w:t>
      </w:r>
      <w:r w:rsidR="00E8256E">
        <w:rPr>
          <w:rFonts w:ascii="Tahoma" w:hAnsi="Tahoma" w:cs="Tahoma"/>
        </w:rPr>
        <w:t>all abilities</w:t>
      </w:r>
      <w:r w:rsidR="001C40EA">
        <w:rPr>
          <w:rFonts w:ascii="Tahoma" w:hAnsi="Tahoma" w:cs="Tahoma"/>
        </w:rPr>
        <w:t xml:space="preserve"> </w:t>
      </w:r>
      <w:r w:rsidR="006D5355">
        <w:rPr>
          <w:rFonts w:ascii="Tahoma" w:hAnsi="Tahoma" w:cs="Tahoma"/>
        </w:rPr>
        <w:t>would be sought by the Clerk.</w:t>
      </w:r>
      <w:r w:rsidR="00011A31">
        <w:rPr>
          <w:rFonts w:ascii="Tahoma" w:hAnsi="Tahoma" w:cs="Tahoma"/>
        </w:rPr>
        <w:t xml:space="preserve"> </w:t>
      </w:r>
    </w:p>
    <w:p w14:paraId="7D2311E3" w14:textId="77777777" w:rsidR="006D5355" w:rsidRDefault="006D5355" w:rsidP="00A83848">
      <w:pPr>
        <w:pStyle w:val="NoSpacing"/>
        <w:jc w:val="both"/>
        <w:rPr>
          <w:rFonts w:ascii="Tahoma" w:hAnsi="Tahoma" w:cs="Tahoma"/>
        </w:rPr>
      </w:pPr>
    </w:p>
    <w:p w14:paraId="0453648A" w14:textId="77777777" w:rsidR="005A1FEE" w:rsidRDefault="00F81E1F" w:rsidP="00A83848">
      <w:pPr>
        <w:pStyle w:val="NoSpacing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Signage and </w:t>
      </w:r>
      <w:r w:rsidR="005A1FEE">
        <w:rPr>
          <w:rFonts w:ascii="Tahoma" w:hAnsi="Tahoma" w:cs="Tahoma"/>
        </w:rPr>
        <w:t>d</w:t>
      </w:r>
      <w:r w:rsidR="006D5355">
        <w:rPr>
          <w:rFonts w:ascii="Tahoma" w:hAnsi="Tahoma" w:cs="Tahoma"/>
        </w:rPr>
        <w:t>ogs in the Park.  The Clerk had contact</w:t>
      </w:r>
      <w:r w:rsidR="005A1FEE">
        <w:rPr>
          <w:rFonts w:ascii="Tahoma" w:hAnsi="Tahoma" w:cs="Tahoma"/>
        </w:rPr>
        <w:t>ed the dog wardens</w:t>
      </w:r>
      <w:r w:rsidR="006D5355">
        <w:rPr>
          <w:rFonts w:ascii="Tahoma" w:hAnsi="Tahoma" w:cs="Tahoma"/>
        </w:rPr>
        <w:t xml:space="preserve"> who confirmed that dogs were all</w:t>
      </w:r>
      <w:r w:rsidR="005A1FEE">
        <w:rPr>
          <w:rFonts w:ascii="Tahoma" w:hAnsi="Tahoma" w:cs="Tahoma"/>
        </w:rPr>
        <w:t>owed</w:t>
      </w:r>
      <w:r w:rsidR="006D5355">
        <w:rPr>
          <w:rFonts w:ascii="Tahoma" w:hAnsi="Tahoma" w:cs="Tahoma"/>
        </w:rPr>
        <w:t xml:space="preserve"> off lead in the Park, providing they were not near the water or on the paths surrounding the water.</w:t>
      </w:r>
      <w:r w:rsidR="00716963">
        <w:rPr>
          <w:rFonts w:ascii="Tahoma" w:hAnsi="Tahoma" w:cs="Tahoma"/>
        </w:rPr>
        <w:tab/>
      </w:r>
      <w:r w:rsidR="00011A31" w:rsidRPr="00011A31">
        <w:rPr>
          <w:rFonts w:ascii="Tahoma" w:hAnsi="Tahoma" w:cs="Tahoma"/>
          <w:b/>
          <w:bCs/>
        </w:rPr>
        <w:t>Resolved</w:t>
      </w:r>
    </w:p>
    <w:p w14:paraId="4A01A0F4" w14:textId="2368BE25" w:rsidR="00B934B2" w:rsidRPr="00526A38" w:rsidRDefault="00716963" w:rsidP="00A83848">
      <w:pPr>
        <w:pStyle w:val="NoSpacing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34B2">
        <w:rPr>
          <w:rFonts w:ascii="Tahoma" w:hAnsi="Tahoma" w:cs="Tahoma"/>
          <w:b/>
          <w:bCs/>
        </w:rPr>
        <w:tab/>
      </w:r>
      <w:r w:rsidR="005C391E">
        <w:rPr>
          <w:rFonts w:ascii="Tahoma" w:hAnsi="Tahoma" w:cs="Tahoma"/>
          <w:b/>
          <w:bCs/>
        </w:rPr>
        <w:t xml:space="preserve">     </w:t>
      </w:r>
    </w:p>
    <w:p w14:paraId="551A66B2" w14:textId="6DE01E91" w:rsidR="00A079F4" w:rsidRPr="00C4345D" w:rsidRDefault="00A079F4" w:rsidP="0061056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DISCUSSION</w:t>
      </w:r>
    </w:p>
    <w:p w14:paraId="3E11CCA4" w14:textId="77777777" w:rsidR="00C4345D" w:rsidRPr="0061056D" w:rsidRDefault="00C4345D" w:rsidP="0061056D">
      <w:pPr>
        <w:pStyle w:val="NoSpacing"/>
        <w:ind w:hanging="1418"/>
        <w:jc w:val="both"/>
        <w:rPr>
          <w:rFonts w:ascii="Tahoma" w:hAnsi="Tahoma" w:cs="Tahoma"/>
          <w:u w:val="single"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0EA74565" w14:textId="77777777" w:rsidR="00845DFE" w:rsidRDefault="00845DFE" w:rsidP="004A67CD">
      <w:pPr>
        <w:pStyle w:val="NoSpacing"/>
        <w:ind w:firstLine="22"/>
        <w:jc w:val="both"/>
        <w:rPr>
          <w:rFonts w:ascii="Tahoma" w:hAnsi="Tahoma" w:cs="Tahoma"/>
          <w:b/>
          <w:bCs/>
        </w:rPr>
      </w:pPr>
    </w:p>
    <w:p w14:paraId="710E8057" w14:textId="23CB1315" w:rsidR="00C4345D" w:rsidRDefault="00AA1B14" w:rsidP="004A67CD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Same issues regarding speeding (see also residents concerns)</w:t>
      </w:r>
      <w:r w:rsidR="00FE03EC">
        <w:rPr>
          <w:rFonts w:ascii="Tahoma" w:hAnsi="Tahoma" w:cs="Tahoma"/>
        </w:rPr>
        <w:t xml:space="preserve">.  </w:t>
      </w:r>
      <w:r w:rsidR="00016F81">
        <w:rPr>
          <w:rFonts w:ascii="Tahoma" w:hAnsi="Tahoma" w:cs="Tahoma"/>
        </w:rPr>
        <w:t xml:space="preserve">The </w:t>
      </w:r>
      <w:r w:rsidR="00FE03EC">
        <w:rPr>
          <w:rFonts w:ascii="Tahoma" w:hAnsi="Tahoma" w:cs="Tahoma"/>
        </w:rPr>
        <w:t>PCSO had not been seen around in some time.</w:t>
      </w:r>
      <w:r w:rsidR="00D3719B">
        <w:rPr>
          <w:rFonts w:ascii="Tahoma" w:hAnsi="Tahoma" w:cs="Tahoma"/>
        </w:rPr>
        <w:t xml:space="preserve">  Discussions were held regarding training members of the public to train to monitor the traffic</w:t>
      </w:r>
      <w:r w:rsidR="00560D23">
        <w:rPr>
          <w:rFonts w:ascii="Tahoma" w:hAnsi="Tahoma" w:cs="Tahoma"/>
        </w:rPr>
        <w:t>.</w:t>
      </w:r>
    </w:p>
    <w:p w14:paraId="793DF7BF" w14:textId="77777777" w:rsidR="00560D23" w:rsidRDefault="00560D23" w:rsidP="004A67CD">
      <w:pPr>
        <w:pStyle w:val="NoSpacing"/>
        <w:ind w:left="1440"/>
        <w:jc w:val="both"/>
        <w:rPr>
          <w:rFonts w:ascii="Tahoma" w:hAnsi="Tahoma" w:cs="Tahoma"/>
        </w:rPr>
      </w:pPr>
    </w:p>
    <w:p w14:paraId="0B194389" w14:textId="4EB7B6A0" w:rsidR="00C4345D" w:rsidRDefault="00A079F4" w:rsidP="00C4345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64AC0252" w14:textId="77777777" w:rsidR="00A813E8" w:rsidRDefault="00A813E8" w:rsidP="00A813E8">
      <w:pPr>
        <w:pStyle w:val="NoSpacing"/>
        <w:ind w:left="945"/>
        <w:jc w:val="both"/>
        <w:rPr>
          <w:rFonts w:ascii="Tahoma" w:hAnsi="Tahoma" w:cs="Tahoma"/>
          <w:b/>
          <w:bCs/>
        </w:rPr>
      </w:pPr>
    </w:p>
    <w:p w14:paraId="54D275CF" w14:textId="43171B56" w:rsidR="00171E92" w:rsidRDefault="006978E2" w:rsidP="00D56E6A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20mph speed limits.  The Clerk reported that no reply had been received to the</w:t>
      </w:r>
      <w:r w:rsidR="002F6233">
        <w:rPr>
          <w:rFonts w:ascii="Tahoma" w:hAnsi="Tahoma" w:cs="Tahoma"/>
        </w:rPr>
        <w:t xml:space="preserve"> response sent to </w:t>
      </w:r>
      <w:r w:rsidR="009C0E29">
        <w:rPr>
          <w:rFonts w:ascii="Tahoma" w:hAnsi="Tahoma" w:cs="Tahoma"/>
        </w:rPr>
        <w:t>Becci Mudd on 14</w:t>
      </w:r>
      <w:r w:rsidR="009C0E29" w:rsidRPr="009C0E29">
        <w:rPr>
          <w:rFonts w:ascii="Tahoma" w:hAnsi="Tahoma" w:cs="Tahoma"/>
          <w:vertAlign w:val="superscript"/>
        </w:rPr>
        <w:t>th</w:t>
      </w:r>
      <w:r w:rsidR="009C0E29">
        <w:rPr>
          <w:rFonts w:ascii="Tahoma" w:hAnsi="Tahoma" w:cs="Tahoma"/>
        </w:rPr>
        <w:t xml:space="preserve"> August.  The Clerk would chase this urgently</w:t>
      </w:r>
      <w:r w:rsidR="00D438AC">
        <w:rPr>
          <w:rFonts w:ascii="Tahoma" w:hAnsi="Tahoma" w:cs="Tahoma"/>
        </w:rPr>
        <w:t>.</w:t>
      </w:r>
    </w:p>
    <w:p w14:paraId="2501B440" w14:textId="77777777" w:rsidR="00810001" w:rsidRDefault="00810001" w:rsidP="00810001">
      <w:pPr>
        <w:pStyle w:val="NoSpacing"/>
        <w:ind w:left="1080" w:firstLine="0"/>
        <w:jc w:val="both"/>
        <w:rPr>
          <w:rFonts w:ascii="Tahoma" w:hAnsi="Tahoma" w:cs="Tahoma"/>
        </w:rPr>
      </w:pPr>
    </w:p>
    <w:p w14:paraId="16986914" w14:textId="48BBC42C" w:rsidR="00BA1F71" w:rsidRDefault="00BA1F71" w:rsidP="00D56E6A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Old Bells Campsall </w:t>
      </w:r>
      <w:r w:rsidR="009E1DA3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9E1DA3">
        <w:rPr>
          <w:rFonts w:ascii="Tahoma" w:hAnsi="Tahoma" w:cs="Tahoma"/>
        </w:rPr>
        <w:t xml:space="preserve">An email had been received from a resident </w:t>
      </w:r>
      <w:r w:rsidR="00857881">
        <w:rPr>
          <w:rFonts w:ascii="Tahoma" w:hAnsi="Tahoma" w:cs="Tahoma"/>
        </w:rPr>
        <w:t xml:space="preserve">with concerns over the </w:t>
      </w:r>
      <w:r w:rsidR="00CE4292">
        <w:rPr>
          <w:rFonts w:ascii="Tahoma" w:hAnsi="Tahoma" w:cs="Tahoma"/>
        </w:rPr>
        <w:t xml:space="preserve">activities and noise etc. from the guests staying at The Old Bells.  </w:t>
      </w:r>
      <w:r w:rsidR="00810001">
        <w:rPr>
          <w:rFonts w:ascii="Tahoma" w:hAnsi="Tahoma" w:cs="Tahoma"/>
        </w:rPr>
        <w:t xml:space="preserve">The Clerk had emailed the resident to acknowledge her concerns.  Various other parties were copied in and CoDC appeared to be taking some action to </w:t>
      </w:r>
      <w:r w:rsidR="001F163B">
        <w:rPr>
          <w:rFonts w:ascii="Tahoma" w:hAnsi="Tahoma" w:cs="Tahoma"/>
        </w:rPr>
        <w:t>try to resolve issues.  The Clerk would monitor the situation and assist where/when possible.</w:t>
      </w:r>
    </w:p>
    <w:p w14:paraId="70CACFC6" w14:textId="77777777" w:rsidR="00272468" w:rsidRDefault="00272468" w:rsidP="00272468">
      <w:pPr>
        <w:pStyle w:val="ListParagraph"/>
        <w:rPr>
          <w:rFonts w:ascii="Tahoma" w:hAnsi="Tahoma" w:cs="Tahoma"/>
        </w:rPr>
      </w:pPr>
    </w:p>
    <w:p w14:paraId="123E0823" w14:textId="37C0B2BD" w:rsidR="00272468" w:rsidRDefault="00272468" w:rsidP="00D56E6A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Bin at Ryecroft, discussions were </w:t>
      </w:r>
      <w:r w:rsidR="00835C1D">
        <w:rPr>
          <w:rFonts w:ascii="Tahoma" w:hAnsi="Tahoma" w:cs="Tahoma"/>
        </w:rPr>
        <w:t>held,</w:t>
      </w:r>
      <w:r>
        <w:rPr>
          <w:rFonts w:ascii="Tahoma" w:hAnsi="Tahoma" w:cs="Tahoma"/>
        </w:rPr>
        <w:t xml:space="preserve"> and it was agreed that a new bin was not req</w:t>
      </w:r>
      <w:r w:rsidR="001D3759">
        <w:rPr>
          <w:rFonts w:ascii="Tahoma" w:hAnsi="Tahoma" w:cs="Tahoma"/>
        </w:rPr>
        <w:t>uired.</w:t>
      </w:r>
    </w:p>
    <w:p w14:paraId="71C3A5A2" w14:textId="77777777" w:rsidR="001D3759" w:rsidRDefault="001D3759" w:rsidP="001D3759">
      <w:pPr>
        <w:pStyle w:val="ListParagraph"/>
        <w:rPr>
          <w:rFonts w:ascii="Tahoma" w:hAnsi="Tahoma" w:cs="Tahoma"/>
        </w:rPr>
      </w:pPr>
    </w:p>
    <w:p w14:paraId="50E163EF" w14:textId="5D6A91C5" w:rsidR="001D3759" w:rsidRDefault="001D3759" w:rsidP="00D56E6A">
      <w:pPr>
        <w:pStyle w:val="NoSpacing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Seating at Campsall Corner.  The benches </w:t>
      </w:r>
      <w:r w:rsidR="00057FD9">
        <w:rPr>
          <w:rFonts w:ascii="Tahoma" w:hAnsi="Tahoma" w:cs="Tahoma"/>
        </w:rPr>
        <w:t xml:space="preserve">within the wall </w:t>
      </w:r>
      <w:r>
        <w:rPr>
          <w:rFonts w:ascii="Tahoma" w:hAnsi="Tahoma" w:cs="Tahoma"/>
        </w:rPr>
        <w:t xml:space="preserve">are </w:t>
      </w:r>
      <w:r w:rsidR="00057FD9">
        <w:rPr>
          <w:rFonts w:ascii="Tahoma" w:hAnsi="Tahoma" w:cs="Tahoma"/>
        </w:rPr>
        <w:t>broken, Cllr Harle and Cllr Watson would review and see what could be done.</w:t>
      </w:r>
    </w:p>
    <w:p w14:paraId="186BDF11" w14:textId="77777777" w:rsidR="002E7104" w:rsidRDefault="002E7104" w:rsidP="0023792E">
      <w:pPr>
        <w:pStyle w:val="NoSpacing"/>
        <w:ind w:left="0" w:firstLine="0"/>
        <w:jc w:val="both"/>
        <w:rPr>
          <w:rFonts w:ascii="Tahoma" w:hAnsi="Tahoma" w:cs="Tahoma"/>
        </w:rPr>
      </w:pPr>
    </w:p>
    <w:p w14:paraId="403960C7" w14:textId="0E896213" w:rsidR="00F905BD" w:rsidRDefault="00586918" w:rsidP="0058691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2005CC" w:rsidRPr="00AE102F">
        <w:rPr>
          <w:rFonts w:ascii="Tahoma" w:hAnsi="Tahoma" w:cs="Tahoma"/>
          <w:b/>
          <w:bCs/>
        </w:rPr>
        <w:t>Development Plan Priorities – 2024/25:</w:t>
      </w:r>
    </w:p>
    <w:p w14:paraId="692D1BC2" w14:textId="77777777" w:rsidR="00586918" w:rsidRPr="009D1430" w:rsidRDefault="00586918" w:rsidP="00586918">
      <w:pPr>
        <w:pStyle w:val="NoSpacing"/>
        <w:ind w:left="945" w:firstLine="0"/>
        <w:jc w:val="both"/>
        <w:rPr>
          <w:rFonts w:ascii="Tahoma" w:hAnsi="Tahoma" w:cs="Tahoma"/>
          <w:b/>
          <w:bCs/>
        </w:rPr>
      </w:pPr>
    </w:p>
    <w:p w14:paraId="55D9AAF7" w14:textId="68F1B087" w:rsidR="00AB61D2" w:rsidRDefault="00345122" w:rsidP="004803ED">
      <w:pPr>
        <w:pStyle w:val="NoSpacing"/>
        <w:ind w:left="141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Installation of speeds signs is </w:t>
      </w:r>
      <w:r w:rsidR="00586918">
        <w:rPr>
          <w:rFonts w:ascii="Tahoma" w:hAnsi="Tahoma" w:cs="Tahoma"/>
        </w:rPr>
        <w:t xml:space="preserve">now </w:t>
      </w:r>
      <w:r w:rsidR="008015FC">
        <w:rPr>
          <w:rFonts w:ascii="Tahoma" w:hAnsi="Tahoma" w:cs="Tahoma"/>
        </w:rPr>
        <w:t>complete,</w:t>
      </w:r>
      <w:r w:rsidR="00586918">
        <w:rPr>
          <w:rFonts w:ascii="Tahoma" w:hAnsi="Tahoma" w:cs="Tahoma"/>
        </w:rPr>
        <w:t xml:space="preserve"> and it is time to look ahead</w:t>
      </w:r>
      <w:r w:rsidR="00EB13BD">
        <w:rPr>
          <w:rFonts w:ascii="Tahoma" w:hAnsi="Tahoma" w:cs="Tahoma"/>
        </w:rPr>
        <w:t xml:space="preserve"> to the next financial year.  Discussions were held in regard to helping the Playgroup in some way.</w:t>
      </w:r>
    </w:p>
    <w:p w14:paraId="159BF143" w14:textId="77777777" w:rsidR="000306E8" w:rsidRDefault="000306E8" w:rsidP="0023792E">
      <w:pPr>
        <w:pStyle w:val="NoSpacing"/>
        <w:ind w:left="1410"/>
        <w:jc w:val="both"/>
        <w:rPr>
          <w:rFonts w:ascii="Tahoma" w:hAnsi="Tahoma" w:cs="Tahoma"/>
        </w:rPr>
      </w:pPr>
    </w:p>
    <w:p w14:paraId="3C8906B0" w14:textId="77777777" w:rsidR="000306E8" w:rsidRDefault="000306E8" w:rsidP="0023792E">
      <w:pPr>
        <w:pStyle w:val="NoSpacing"/>
        <w:ind w:left="1410"/>
        <w:jc w:val="both"/>
        <w:rPr>
          <w:rFonts w:ascii="Tahoma" w:hAnsi="Tahoma" w:cs="Tahoma"/>
        </w:rPr>
      </w:pPr>
    </w:p>
    <w:p w14:paraId="461BB575" w14:textId="23678B98" w:rsidR="000306E8" w:rsidRPr="000306E8" w:rsidRDefault="000306E8" w:rsidP="000306E8">
      <w:pPr>
        <w:pStyle w:val="NoSpacing"/>
        <w:ind w:left="8280" w:firstLine="0"/>
        <w:jc w:val="both"/>
        <w:rPr>
          <w:rFonts w:ascii="Tahoma" w:hAnsi="Tahoma" w:cs="Tahoma"/>
          <w:b/>
          <w:bCs/>
        </w:rPr>
      </w:pPr>
      <w:r w:rsidRPr="0091535B">
        <w:rPr>
          <w:rFonts w:ascii="Tahoma" w:hAnsi="Tahoma" w:cs="Tahoma"/>
          <w:b/>
          <w:bCs/>
        </w:rPr>
        <w:lastRenderedPageBreak/>
        <w:t>268</w:t>
      </w:r>
      <w:r>
        <w:rPr>
          <w:rFonts w:ascii="Tahoma" w:hAnsi="Tahoma" w:cs="Tahoma"/>
          <w:b/>
          <w:bCs/>
        </w:rPr>
        <w:t>5</w:t>
      </w:r>
    </w:p>
    <w:p w14:paraId="5EB5ED54" w14:textId="77777777" w:rsidR="0015791A" w:rsidRPr="0061056D" w:rsidRDefault="0015791A" w:rsidP="0061056D">
      <w:pPr>
        <w:pStyle w:val="NoSpacing"/>
        <w:ind w:left="1410"/>
        <w:jc w:val="both"/>
        <w:rPr>
          <w:rFonts w:ascii="Tahoma" w:hAnsi="Tahoma" w:cs="Tahoma"/>
        </w:rPr>
      </w:pPr>
    </w:p>
    <w:p w14:paraId="551A66C6" w14:textId="7CD21CFB" w:rsidR="0030770E" w:rsidRDefault="0030770E" w:rsidP="0061056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B24248">
        <w:rPr>
          <w:rFonts w:ascii="Tahoma" w:hAnsi="Tahoma" w:cs="Tahoma"/>
          <w:b/>
          <w:bCs/>
        </w:rPr>
        <w:t>Garden of Rest:</w:t>
      </w:r>
    </w:p>
    <w:p w14:paraId="198D8814" w14:textId="11A5799E" w:rsidR="00635902" w:rsidRDefault="00252DBD" w:rsidP="002859AD">
      <w:pPr>
        <w:pStyle w:val="NoSpacing"/>
        <w:ind w:left="139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claim </w:t>
      </w:r>
      <w:r w:rsidR="002859AD">
        <w:rPr>
          <w:rFonts w:ascii="Tahoma" w:hAnsi="Tahoma" w:cs="Tahoma"/>
        </w:rPr>
        <w:t>is still in progress</w:t>
      </w:r>
      <w:r w:rsidR="00727263">
        <w:rPr>
          <w:rFonts w:ascii="Tahoma" w:hAnsi="Tahoma" w:cs="Tahoma"/>
        </w:rPr>
        <w:t xml:space="preserve"> with DWF Claims</w:t>
      </w:r>
      <w:r w:rsidR="002859AD">
        <w:rPr>
          <w:rFonts w:ascii="Tahoma" w:hAnsi="Tahoma" w:cs="Tahoma"/>
        </w:rPr>
        <w:t>, further information that was requested has been sent to them by the Clerk.</w:t>
      </w:r>
    </w:p>
    <w:p w14:paraId="4C2C6189" w14:textId="77777777" w:rsidR="00635902" w:rsidRDefault="00635902" w:rsidP="006D4F76">
      <w:pPr>
        <w:pStyle w:val="NoSpacing"/>
        <w:ind w:left="1440"/>
        <w:jc w:val="both"/>
        <w:rPr>
          <w:rFonts w:ascii="Tahoma" w:hAnsi="Tahoma" w:cs="Tahoma"/>
        </w:rPr>
      </w:pPr>
    </w:p>
    <w:p w14:paraId="4773FDAB" w14:textId="145F9AEA" w:rsidR="00DF3B0E" w:rsidRDefault="00DF3B0E" w:rsidP="00DF3B0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717DC">
        <w:rPr>
          <w:rFonts w:ascii="Tahoma" w:hAnsi="Tahoma" w:cs="Tahoma"/>
          <w:b/>
          <w:bCs/>
        </w:rPr>
        <w:t>Community Buses:</w:t>
      </w:r>
    </w:p>
    <w:p w14:paraId="47D75553" w14:textId="6090C0D6" w:rsidR="00DF3B0E" w:rsidRPr="00ED49D0" w:rsidRDefault="00DF3B0E" w:rsidP="009D1430">
      <w:pPr>
        <w:pStyle w:val="NoSpacing"/>
        <w:ind w:left="1440" w:firstLine="0"/>
        <w:jc w:val="both"/>
        <w:rPr>
          <w:rFonts w:ascii="Tahoma" w:hAnsi="Tahoma" w:cs="Tahoma"/>
        </w:rPr>
      </w:pPr>
      <w:r w:rsidRPr="00ED49D0">
        <w:rPr>
          <w:rFonts w:ascii="Tahoma" w:hAnsi="Tahoma" w:cs="Tahoma"/>
        </w:rPr>
        <w:t>No further details</w:t>
      </w:r>
      <w:r>
        <w:rPr>
          <w:rFonts w:ascii="Tahoma" w:hAnsi="Tahoma" w:cs="Tahoma"/>
        </w:rPr>
        <w:t xml:space="preserve">, this is now in the hand of the Mayor whilst routes are </w:t>
      </w:r>
      <w:r w:rsidR="009D1430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clarified.</w:t>
      </w:r>
      <w:r w:rsidR="006E723E">
        <w:rPr>
          <w:rFonts w:ascii="Tahoma" w:hAnsi="Tahoma" w:cs="Tahoma"/>
        </w:rPr>
        <w:t xml:space="preserve">  To remain on agenda</w:t>
      </w:r>
      <w:r w:rsidR="00115DF4">
        <w:rPr>
          <w:rFonts w:ascii="Tahoma" w:hAnsi="Tahoma" w:cs="Tahoma"/>
        </w:rPr>
        <w:t>.</w:t>
      </w:r>
    </w:p>
    <w:p w14:paraId="551A66D3" w14:textId="5EF3B1DF" w:rsidR="00ED05CE" w:rsidRPr="004D1B07" w:rsidRDefault="00ED05CE" w:rsidP="0023792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D4" w14:textId="42F43DE3" w:rsidR="00ED05CE" w:rsidRDefault="00A17D2E" w:rsidP="00A17D2E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ED05CE" w:rsidRPr="00AB213E">
        <w:rPr>
          <w:rFonts w:ascii="Tahoma" w:hAnsi="Tahoma" w:cs="Tahoma"/>
          <w:b/>
          <w:bCs/>
        </w:rPr>
        <w:t>Parish Councillor Vacancies:</w:t>
      </w:r>
    </w:p>
    <w:p w14:paraId="0979580C" w14:textId="4CEA9EB3" w:rsidR="00502FD3" w:rsidRDefault="007A6FE1" w:rsidP="00501C97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Further to correspondence received from Mr </w:t>
      </w:r>
      <w:r w:rsidR="00660316">
        <w:rPr>
          <w:rFonts w:ascii="Tahoma" w:hAnsi="Tahoma" w:cs="Tahoma"/>
        </w:rPr>
        <w:t>A Wakelin</w:t>
      </w:r>
      <w:r>
        <w:rPr>
          <w:rFonts w:ascii="Tahoma" w:hAnsi="Tahoma" w:cs="Tahoma"/>
        </w:rPr>
        <w:t xml:space="preserve">, the Councillors voted to co-opt Mr </w:t>
      </w:r>
      <w:r w:rsidR="00660316">
        <w:rPr>
          <w:rFonts w:ascii="Tahoma" w:hAnsi="Tahoma" w:cs="Tahoma"/>
        </w:rPr>
        <w:t>Wakelin</w:t>
      </w:r>
      <w:r>
        <w:rPr>
          <w:rFonts w:ascii="Tahoma" w:hAnsi="Tahoma" w:cs="Tahoma"/>
        </w:rPr>
        <w:t xml:space="preserve"> on to the Parish Council.</w:t>
      </w:r>
      <w:r w:rsidR="00CE116E">
        <w:rPr>
          <w:rFonts w:ascii="Tahoma" w:hAnsi="Tahoma" w:cs="Tahoma"/>
        </w:rPr>
        <w:t xml:space="preserve">  Proposed </w:t>
      </w:r>
      <w:r w:rsidR="00597484">
        <w:rPr>
          <w:rFonts w:ascii="Tahoma" w:hAnsi="Tahoma" w:cs="Tahoma"/>
        </w:rPr>
        <w:t xml:space="preserve">by Cllr M Morgan, seconded by </w:t>
      </w:r>
      <w:r w:rsidR="00D30EF1">
        <w:rPr>
          <w:rFonts w:ascii="Tahoma" w:hAnsi="Tahoma" w:cs="Tahoma"/>
        </w:rPr>
        <w:t xml:space="preserve">Cllr </w:t>
      </w:r>
      <w:r w:rsidR="00D14707">
        <w:rPr>
          <w:rFonts w:ascii="Tahoma" w:hAnsi="Tahoma" w:cs="Tahoma"/>
        </w:rPr>
        <w:t>Harle</w:t>
      </w:r>
      <w:r w:rsidR="00D47DCC">
        <w:rPr>
          <w:rFonts w:ascii="Tahoma" w:hAnsi="Tahoma" w:cs="Tahoma"/>
        </w:rPr>
        <w:t xml:space="preserve"> and all agreed.  The Clerk would ensure the relevant paperwork was completed</w:t>
      </w:r>
      <w:r w:rsidR="0038665C">
        <w:rPr>
          <w:rFonts w:ascii="Tahoma" w:hAnsi="Tahoma" w:cs="Tahoma"/>
        </w:rPr>
        <w:t>.</w:t>
      </w:r>
    </w:p>
    <w:p w14:paraId="2E796F94" w14:textId="4FEA14EC" w:rsidR="00501C97" w:rsidRPr="009C4487" w:rsidRDefault="001C342F" w:rsidP="0079143F">
      <w:pPr>
        <w:pStyle w:val="NoSpacing"/>
        <w:ind w:left="1440"/>
        <w:jc w:val="both"/>
        <w:rPr>
          <w:rFonts w:ascii="Tahoma" w:hAnsi="Tahoma" w:cs="Tahoma"/>
        </w:rPr>
      </w:pPr>
      <w:r w:rsidRPr="001C342F">
        <w:rPr>
          <w:rFonts w:ascii="Tahoma" w:hAnsi="Tahoma" w:cs="Tahoma"/>
        </w:rPr>
        <w:t xml:space="preserve"> </w:t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</w:r>
      <w:r w:rsidR="00646A2E">
        <w:rPr>
          <w:rFonts w:ascii="Tahoma" w:hAnsi="Tahoma" w:cs="Tahoma"/>
          <w:b/>
          <w:bCs/>
        </w:rPr>
        <w:tab/>
        <w:t xml:space="preserve">      </w:t>
      </w:r>
    </w:p>
    <w:p w14:paraId="72D9B281" w14:textId="0DD82639" w:rsidR="00FA6DB9" w:rsidRPr="008C5CD0" w:rsidRDefault="00FA6DB9" w:rsidP="00FA6DB9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4F137C8A" w14:textId="6761C7FC" w:rsidR="00501C97" w:rsidRPr="000F3597" w:rsidRDefault="00024EA7" w:rsidP="000F3597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Several queries have been received by the Clerk requesting to use the facilities.</w:t>
      </w:r>
      <w:r w:rsidR="00966AA4">
        <w:rPr>
          <w:rFonts w:ascii="Tahoma" w:hAnsi="Tahoma" w:cs="Tahoma"/>
        </w:rPr>
        <w:t xml:space="preserve">  The Clerk would coordinate with Joy Coleman, Caretaker</w:t>
      </w:r>
      <w:r w:rsidR="0079143F">
        <w:rPr>
          <w:rFonts w:ascii="Tahoma" w:hAnsi="Tahoma" w:cs="Tahoma"/>
        </w:rPr>
        <w:t>.</w:t>
      </w:r>
    </w:p>
    <w:p w14:paraId="2FBD3B8A" w14:textId="0EA91DCF" w:rsidR="00DB62EA" w:rsidRPr="0079143F" w:rsidRDefault="00501C97" w:rsidP="0079143F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</w:t>
      </w:r>
      <w:r w:rsidR="00646A2E">
        <w:rPr>
          <w:rFonts w:ascii="Tahoma" w:hAnsi="Tahoma" w:cs="Tahoma"/>
          <w:b/>
          <w:bCs/>
        </w:rPr>
        <w:t xml:space="preserve"> </w:t>
      </w:r>
    </w:p>
    <w:p w14:paraId="3C789C03" w14:textId="2293DE29" w:rsidR="00A94D15" w:rsidRDefault="0024302D" w:rsidP="00A94D15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AA5DB9">
        <w:rPr>
          <w:rFonts w:ascii="Tahoma" w:hAnsi="Tahoma" w:cs="Tahoma"/>
          <w:b/>
          <w:bCs/>
        </w:rPr>
        <w:t>Allotments</w:t>
      </w:r>
    </w:p>
    <w:p w14:paraId="3116C7C5" w14:textId="7316D877" w:rsidR="00DE4846" w:rsidRDefault="00DE4846" w:rsidP="00AF6F31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Back Lane allotments are all now full</w:t>
      </w:r>
      <w:r w:rsidR="00EC4965">
        <w:rPr>
          <w:rFonts w:ascii="Tahoma" w:hAnsi="Tahoma" w:cs="Tahoma"/>
        </w:rPr>
        <w:t>, all curr</w:t>
      </w:r>
      <w:r w:rsidR="00AF6F31">
        <w:rPr>
          <w:rFonts w:ascii="Tahoma" w:hAnsi="Tahoma" w:cs="Tahoma"/>
        </w:rPr>
        <w:t xml:space="preserve">ent </w:t>
      </w:r>
      <w:r w:rsidR="00EC4965">
        <w:rPr>
          <w:rFonts w:ascii="Tahoma" w:hAnsi="Tahoma" w:cs="Tahoma"/>
        </w:rPr>
        <w:t xml:space="preserve"> </w:t>
      </w:r>
      <w:r w:rsidR="00A74110">
        <w:rPr>
          <w:rFonts w:ascii="Tahoma" w:hAnsi="Tahoma" w:cs="Tahoma"/>
        </w:rPr>
        <w:t>tenants</w:t>
      </w:r>
      <w:r w:rsidR="00EC4965">
        <w:rPr>
          <w:rFonts w:ascii="Tahoma" w:hAnsi="Tahoma" w:cs="Tahoma"/>
        </w:rPr>
        <w:t xml:space="preserve"> </w:t>
      </w:r>
      <w:r w:rsidR="00A74110">
        <w:rPr>
          <w:rFonts w:ascii="Tahoma" w:hAnsi="Tahoma" w:cs="Tahoma"/>
        </w:rPr>
        <w:t>are committed    to keep</w:t>
      </w:r>
      <w:r w:rsidR="00AF6F31">
        <w:rPr>
          <w:rFonts w:ascii="Tahoma" w:hAnsi="Tahoma" w:cs="Tahoma"/>
        </w:rPr>
        <w:t xml:space="preserve">ing </w:t>
      </w:r>
      <w:r w:rsidR="00A74110">
        <w:rPr>
          <w:rFonts w:ascii="Tahoma" w:hAnsi="Tahoma" w:cs="Tahoma"/>
        </w:rPr>
        <w:t>the allotments tended and looking good.</w:t>
      </w:r>
    </w:p>
    <w:p w14:paraId="6A5698A7" w14:textId="4BBC9384" w:rsidR="00AF6F31" w:rsidRDefault="00AF6F31" w:rsidP="00AF6F31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complaint has been received from a resident </w:t>
      </w:r>
      <w:r w:rsidR="008E40A3">
        <w:rPr>
          <w:rFonts w:ascii="Tahoma" w:hAnsi="Tahoma" w:cs="Tahoma"/>
        </w:rPr>
        <w:t>whose</w:t>
      </w:r>
      <w:r w:rsidR="00A95AA1">
        <w:rPr>
          <w:rFonts w:ascii="Tahoma" w:hAnsi="Tahoma" w:cs="Tahoma"/>
        </w:rPr>
        <w:t xml:space="preserve"> property backs on to the allotments at Spittlebrush Lane.  </w:t>
      </w:r>
      <w:r w:rsidR="00DD50BB">
        <w:rPr>
          <w:rFonts w:ascii="Tahoma" w:hAnsi="Tahoma" w:cs="Tahoma"/>
        </w:rPr>
        <w:t xml:space="preserve">Lids are being left off water butts creating a haven for </w:t>
      </w:r>
      <w:r w:rsidR="006B0236">
        <w:rPr>
          <w:rFonts w:ascii="Tahoma" w:hAnsi="Tahoma" w:cs="Tahoma"/>
        </w:rPr>
        <w:t>midges</w:t>
      </w:r>
      <w:r w:rsidR="00225ABB">
        <w:rPr>
          <w:rFonts w:ascii="Tahoma" w:hAnsi="Tahoma" w:cs="Tahoma"/>
        </w:rPr>
        <w:t xml:space="preserve">.  The Clerk would write to all allotment holders </w:t>
      </w:r>
      <w:r w:rsidR="00DB0C97">
        <w:rPr>
          <w:rFonts w:ascii="Tahoma" w:hAnsi="Tahoma" w:cs="Tahoma"/>
        </w:rPr>
        <w:t>informing them that water butts must have lids on.</w:t>
      </w:r>
    </w:p>
    <w:p w14:paraId="721797AB" w14:textId="77777777" w:rsidR="00A74110" w:rsidRPr="00DE4846" w:rsidRDefault="00A74110" w:rsidP="00A74110">
      <w:pPr>
        <w:pStyle w:val="NoSpacing"/>
        <w:ind w:left="1440" w:firstLine="75"/>
        <w:jc w:val="both"/>
        <w:rPr>
          <w:rFonts w:ascii="Tahoma" w:hAnsi="Tahoma" w:cs="Tahoma"/>
        </w:rPr>
      </w:pPr>
    </w:p>
    <w:p w14:paraId="15F00166" w14:textId="3C36B8AF" w:rsidR="004A7235" w:rsidRDefault="00F61546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="004A7235" w:rsidRPr="00322857">
        <w:rPr>
          <w:rFonts w:ascii="Tahoma" w:hAnsi="Tahoma" w:cs="Tahoma"/>
          <w:b/>
          <w:bCs/>
        </w:rPr>
        <w:t>Access to Campsall Park</w:t>
      </w:r>
      <w:r>
        <w:rPr>
          <w:rFonts w:ascii="Tahoma" w:hAnsi="Tahoma" w:cs="Tahoma"/>
          <w:b/>
          <w:bCs/>
        </w:rPr>
        <w:t>/Larger</w:t>
      </w:r>
      <w:r w:rsidR="006E1461">
        <w:rPr>
          <w:rFonts w:ascii="Tahoma" w:hAnsi="Tahoma" w:cs="Tahoma"/>
          <w:b/>
          <w:bCs/>
        </w:rPr>
        <w:t xml:space="preserve"> gate at Campsall Park Rd</w:t>
      </w:r>
    </w:p>
    <w:p w14:paraId="05446ADD" w14:textId="08365D6C" w:rsidR="00F61546" w:rsidRPr="0079143F" w:rsidRDefault="006E1461" w:rsidP="0079143F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suggested that one of the gates be removed, creating a</w:t>
      </w:r>
      <w:r w:rsidR="002F79FA">
        <w:rPr>
          <w:rFonts w:ascii="Tahoma" w:hAnsi="Tahoma" w:cs="Tahoma"/>
        </w:rPr>
        <w:t>n easier access for mobility scooters.</w:t>
      </w:r>
    </w:p>
    <w:p w14:paraId="12892ACF" w14:textId="28210D04" w:rsidR="004A7235" w:rsidRDefault="0079143F" w:rsidP="00DB0C97">
      <w:pPr>
        <w:pStyle w:val="ListParagraph"/>
        <w:ind w:left="1417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8DCDCE7" w14:textId="16FD1E82" w:rsidR="004A7235" w:rsidRDefault="0074343A" w:rsidP="0024302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79143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  </w:t>
      </w:r>
      <w:r w:rsidR="004A7235" w:rsidRPr="0074343A">
        <w:rPr>
          <w:rFonts w:ascii="Tahoma" w:hAnsi="Tahoma" w:cs="Tahoma"/>
          <w:b/>
          <w:bCs/>
        </w:rPr>
        <w:t>Poppy Wreaths Remembrance Sunday</w:t>
      </w:r>
    </w:p>
    <w:p w14:paraId="07DC5C46" w14:textId="5660F205" w:rsidR="0074343A" w:rsidRDefault="002F79FA" w:rsidP="002F79FA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Preparations are underway for Remembrance Sunday.</w:t>
      </w:r>
      <w:r w:rsidR="009A6DAA">
        <w:rPr>
          <w:rFonts w:ascii="Tahoma" w:hAnsi="Tahoma" w:cs="Tahoma"/>
        </w:rPr>
        <w:t xml:space="preserve">  The Clerk provided a cheque in the sum of £60 for the </w:t>
      </w:r>
      <w:r w:rsidR="00BB6B60">
        <w:rPr>
          <w:rFonts w:ascii="Tahoma" w:hAnsi="Tahoma" w:cs="Tahoma"/>
        </w:rPr>
        <w:t>wreaths.</w:t>
      </w:r>
    </w:p>
    <w:p w14:paraId="2343F98A" w14:textId="77777777" w:rsidR="00D42871" w:rsidRDefault="00D42871" w:rsidP="00D42871">
      <w:pPr>
        <w:pStyle w:val="NoSpacing"/>
        <w:ind w:left="0" w:firstLine="0"/>
        <w:jc w:val="both"/>
        <w:rPr>
          <w:rFonts w:ascii="Tahoma" w:hAnsi="Tahoma" w:cs="Tahoma"/>
        </w:rPr>
      </w:pPr>
    </w:p>
    <w:p w14:paraId="66CDF23F" w14:textId="6E354870" w:rsidR="00D42871" w:rsidRDefault="000F3597" w:rsidP="00D42871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0F3597">
        <w:rPr>
          <w:rFonts w:ascii="Tahoma" w:hAnsi="Tahoma" w:cs="Tahoma"/>
          <w:b/>
          <w:bCs/>
        </w:rPr>
        <w:t>Lunch Club</w:t>
      </w:r>
      <w:r w:rsidR="00104427">
        <w:rPr>
          <w:rFonts w:ascii="Tahoma" w:hAnsi="Tahoma" w:cs="Tahoma"/>
          <w:b/>
          <w:bCs/>
        </w:rPr>
        <w:t>/Marquees</w:t>
      </w:r>
    </w:p>
    <w:p w14:paraId="05BF6396" w14:textId="00C8019E" w:rsidR="00A94D15" w:rsidRPr="003E28B1" w:rsidRDefault="002652A2" w:rsidP="003E28B1">
      <w:pPr>
        <w:pStyle w:val="NoSpacing"/>
        <w:ind w:left="1440" w:firstLine="0"/>
        <w:jc w:val="both"/>
        <w:rPr>
          <w:rFonts w:ascii="Tahoma" w:hAnsi="Tahoma" w:cs="Tahoma"/>
        </w:rPr>
      </w:pPr>
      <w:r w:rsidRPr="00727FBD">
        <w:rPr>
          <w:rFonts w:ascii="Tahoma" w:hAnsi="Tahoma" w:cs="Tahoma"/>
        </w:rPr>
        <w:t xml:space="preserve">The 4A </w:t>
      </w:r>
      <w:r w:rsidR="00727FBD" w:rsidRPr="00727FBD">
        <w:rPr>
          <w:rFonts w:ascii="Tahoma" w:hAnsi="Tahoma" w:cs="Tahoma"/>
        </w:rPr>
        <w:t>trust</w:t>
      </w:r>
      <w:r w:rsidR="00727FBD">
        <w:rPr>
          <w:rFonts w:ascii="Tahoma" w:hAnsi="Tahoma" w:cs="Tahoma"/>
        </w:rPr>
        <w:t xml:space="preserve">, a charity set up by Cllr Atkins many years ago is to be </w:t>
      </w:r>
      <w:r w:rsidR="00104427">
        <w:rPr>
          <w:rFonts w:ascii="Tahoma" w:hAnsi="Tahoma" w:cs="Tahoma"/>
        </w:rPr>
        <w:t>wound</w:t>
      </w:r>
      <w:r w:rsidR="00727FBD">
        <w:rPr>
          <w:rFonts w:ascii="Tahoma" w:hAnsi="Tahoma" w:cs="Tahoma"/>
        </w:rPr>
        <w:t xml:space="preserve"> up.</w:t>
      </w:r>
      <w:r w:rsidR="00104427">
        <w:rPr>
          <w:rFonts w:ascii="Tahoma" w:hAnsi="Tahoma" w:cs="Tahoma"/>
        </w:rPr>
        <w:t xml:space="preserve">  It was discussed that the Marquees be put in trust to the Parish Council.</w:t>
      </w:r>
      <w:r w:rsidR="007B2DAF">
        <w:rPr>
          <w:rFonts w:ascii="Tahoma" w:hAnsi="Tahoma" w:cs="Tahoma"/>
        </w:rPr>
        <w:t xml:space="preserve">  Cllr Atkins wished to express his thanks to Jill Shaw who has done a tremendous job</w:t>
      </w:r>
      <w:r w:rsidR="00796A0B">
        <w:rPr>
          <w:rFonts w:ascii="Tahoma" w:hAnsi="Tahoma" w:cs="Tahoma"/>
        </w:rPr>
        <w:t xml:space="preserve"> over the years</w:t>
      </w:r>
      <w:r w:rsidR="00E52289">
        <w:rPr>
          <w:rFonts w:ascii="Tahoma" w:hAnsi="Tahoma" w:cs="Tahoma"/>
          <w:b/>
          <w:bCs/>
        </w:rPr>
        <w:t xml:space="preserve">       </w:t>
      </w:r>
      <w:r w:rsidR="00A94D15">
        <w:rPr>
          <w:rFonts w:ascii="Tahoma" w:hAnsi="Tahoma" w:cs="Tahoma"/>
          <w:b/>
          <w:bCs/>
        </w:rPr>
        <w:t xml:space="preserve">       </w:t>
      </w:r>
    </w:p>
    <w:p w14:paraId="5AF1FC0D" w14:textId="77777777" w:rsidR="00A94D15" w:rsidRDefault="00A94D15" w:rsidP="00D978D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D9" w14:textId="1A5C1DDA" w:rsidR="00F60B42" w:rsidRPr="00D978D3" w:rsidRDefault="00F60B42" w:rsidP="00D978D3">
      <w:pPr>
        <w:pStyle w:val="NoSpacing"/>
        <w:ind w:left="0" w:firstLine="0"/>
        <w:jc w:val="both"/>
        <w:rPr>
          <w:rFonts w:ascii="Tahoma" w:hAnsi="Tahoma" w:cs="Tahoma"/>
          <w:b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4A084413" w14:textId="0198E2C7" w:rsidR="00C81526" w:rsidRDefault="00C81526" w:rsidP="00C8152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26/00015/REF</w:t>
      </w:r>
      <w:r w:rsidR="009347BD">
        <w:rPr>
          <w:rFonts w:ascii="Tahoma" w:hAnsi="Tahoma" w:cs="Tahoma"/>
          <w:sz w:val="24"/>
          <w:szCs w:val="24"/>
        </w:rPr>
        <w:t xml:space="preserve">     </w:t>
      </w:r>
      <w:r w:rsidR="00CA170A">
        <w:rPr>
          <w:rFonts w:ascii="Tahoma" w:hAnsi="Tahoma" w:cs="Tahoma"/>
          <w:sz w:val="24"/>
          <w:szCs w:val="24"/>
        </w:rPr>
        <w:t>Appeal -</w:t>
      </w:r>
      <w:r w:rsidR="009347BD">
        <w:rPr>
          <w:rFonts w:ascii="Tahoma" w:hAnsi="Tahoma" w:cs="Tahoma"/>
          <w:sz w:val="24"/>
          <w:szCs w:val="24"/>
        </w:rPr>
        <w:t xml:space="preserve"> Land South East of Norton Common Lane</w:t>
      </w:r>
    </w:p>
    <w:p w14:paraId="64EB671F" w14:textId="2CA66C89" w:rsidR="00410BEB" w:rsidRDefault="00410BEB" w:rsidP="00186599">
      <w:pPr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 letter has been prepared to </w:t>
      </w:r>
      <w:r w:rsidR="00186599">
        <w:rPr>
          <w:rFonts w:ascii="Tahoma" w:hAnsi="Tahoma" w:cs="Tahoma"/>
          <w:sz w:val="24"/>
          <w:szCs w:val="24"/>
        </w:rPr>
        <w:t xml:space="preserve">send </w:t>
      </w:r>
      <w:r w:rsidR="00CA170A">
        <w:rPr>
          <w:rFonts w:ascii="Tahoma" w:hAnsi="Tahoma" w:cs="Tahoma"/>
          <w:sz w:val="24"/>
          <w:szCs w:val="24"/>
        </w:rPr>
        <w:t>regarding</w:t>
      </w:r>
      <w:r w:rsidR="00186599">
        <w:rPr>
          <w:rFonts w:ascii="Tahoma" w:hAnsi="Tahoma" w:cs="Tahoma"/>
          <w:sz w:val="24"/>
          <w:szCs w:val="24"/>
        </w:rPr>
        <w:t xml:space="preserve"> the appeal via the portal.</w:t>
      </w:r>
    </w:p>
    <w:p w14:paraId="5AE8949F" w14:textId="77777777" w:rsidR="00E62291" w:rsidRPr="00CA170A" w:rsidRDefault="00E62291" w:rsidP="0013483E">
      <w:pPr>
        <w:rPr>
          <w:rFonts w:ascii="Tahoma" w:hAnsi="Tahoma" w:cs="Tahoma"/>
          <w:sz w:val="24"/>
          <w:szCs w:val="24"/>
        </w:rPr>
      </w:pPr>
    </w:p>
    <w:p w14:paraId="28D63F48" w14:textId="5882B38B" w:rsidR="0013483E" w:rsidRPr="00CA170A" w:rsidRDefault="00CA170A" w:rsidP="000700D1">
      <w:pPr>
        <w:pStyle w:val="NoSpacing"/>
        <w:jc w:val="both"/>
        <w:rPr>
          <w:rFonts w:ascii="Tahoma" w:hAnsi="Tahoma" w:cs="Tahoma"/>
        </w:rPr>
      </w:pPr>
      <w:r w:rsidRPr="00CA170A">
        <w:rPr>
          <w:rFonts w:ascii="Tahoma" w:hAnsi="Tahoma" w:cs="Tahoma"/>
        </w:rPr>
        <w:t>There were no further planning applications to consider.</w:t>
      </w:r>
    </w:p>
    <w:p w14:paraId="29139841" w14:textId="187C3190" w:rsidR="00CA170A" w:rsidRDefault="003E28B1" w:rsidP="003E28B1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 </w:t>
      </w:r>
      <w:r w:rsidRPr="00646A2E">
        <w:rPr>
          <w:rFonts w:ascii="Tahoma" w:hAnsi="Tahoma" w:cs="Tahoma"/>
          <w:b/>
          <w:bCs/>
        </w:rPr>
        <w:t>268</w:t>
      </w:r>
      <w:r>
        <w:rPr>
          <w:rFonts w:ascii="Tahoma" w:hAnsi="Tahoma" w:cs="Tahoma"/>
          <w:b/>
          <w:bCs/>
        </w:rPr>
        <w:t>6</w:t>
      </w:r>
    </w:p>
    <w:p w14:paraId="551A66E7" w14:textId="14D21DE7" w:rsidR="002E69B9" w:rsidRPr="004A0101" w:rsidRDefault="002E69B9" w:rsidP="004A0101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7BF7916D" w14:textId="77777777" w:rsidR="00655E50" w:rsidRDefault="00655E50" w:rsidP="0061056D">
      <w:pPr>
        <w:ind w:hanging="1418"/>
        <w:jc w:val="both"/>
        <w:rPr>
          <w:rFonts w:ascii="Tahoma" w:hAnsi="Tahoma" w:cs="Tahoma"/>
          <w:b/>
          <w:bCs/>
          <w:sz w:val="24"/>
        </w:rPr>
      </w:pPr>
    </w:p>
    <w:p w14:paraId="216CBEDE" w14:textId="336A0896" w:rsidR="00201E49" w:rsidRDefault="002E6FE2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AF69B9">
        <w:rPr>
          <w:rFonts w:ascii="Tahoma" w:hAnsi="Tahoma" w:cs="Tahoma"/>
          <w:sz w:val="24"/>
          <w:szCs w:val="24"/>
        </w:rPr>
        <w:t xml:space="preserve">Letter in application from </w:t>
      </w:r>
      <w:r w:rsidR="004A63F9">
        <w:rPr>
          <w:rFonts w:ascii="Tahoma" w:hAnsi="Tahoma" w:cs="Tahoma"/>
          <w:sz w:val="24"/>
          <w:szCs w:val="24"/>
        </w:rPr>
        <w:t xml:space="preserve">Adam Wakelin </w:t>
      </w:r>
      <w:r w:rsidR="004A63F9" w:rsidRPr="00AF69B9">
        <w:rPr>
          <w:rFonts w:ascii="Tahoma" w:hAnsi="Tahoma" w:cs="Tahoma"/>
          <w:sz w:val="24"/>
          <w:szCs w:val="24"/>
        </w:rPr>
        <w:t>to</w:t>
      </w:r>
      <w:r w:rsidR="00E90460" w:rsidRPr="00AF69B9">
        <w:rPr>
          <w:rFonts w:ascii="Tahoma" w:hAnsi="Tahoma" w:cs="Tahoma"/>
          <w:sz w:val="24"/>
          <w:szCs w:val="24"/>
        </w:rPr>
        <w:t xml:space="preserve"> join the Parish Council</w:t>
      </w:r>
      <w:r w:rsidR="004A63F9">
        <w:rPr>
          <w:rFonts w:ascii="Tahoma" w:hAnsi="Tahoma" w:cs="Tahoma"/>
          <w:sz w:val="24"/>
          <w:szCs w:val="24"/>
        </w:rPr>
        <w:t>.</w:t>
      </w:r>
      <w:r w:rsidR="00D21F69">
        <w:rPr>
          <w:rFonts w:ascii="Tahoma" w:hAnsi="Tahoma" w:cs="Tahoma"/>
          <w:sz w:val="24"/>
          <w:szCs w:val="24"/>
        </w:rPr>
        <w:t xml:space="preserve"> </w:t>
      </w:r>
    </w:p>
    <w:p w14:paraId="18C34F22" w14:textId="6A1A7C44" w:rsidR="004A63F9" w:rsidRPr="00AF69B9" w:rsidRDefault="004A63F9" w:rsidP="004A63F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AF69B9">
        <w:rPr>
          <w:rFonts w:ascii="Tahoma" w:hAnsi="Tahoma" w:cs="Tahoma"/>
          <w:sz w:val="24"/>
          <w:szCs w:val="24"/>
        </w:rPr>
        <w:t xml:space="preserve">Letter in application from </w:t>
      </w:r>
      <w:r>
        <w:rPr>
          <w:rFonts w:ascii="Tahoma" w:hAnsi="Tahoma" w:cs="Tahoma"/>
          <w:sz w:val="24"/>
          <w:szCs w:val="24"/>
        </w:rPr>
        <w:t xml:space="preserve">Mr </w:t>
      </w:r>
      <w:r w:rsidR="007350AC">
        <w:rPr>
          <w:rFonts w:ascii="Tahoma" w:hAnsi="Tahoma" w:cs="Tahoma"/>
          <w:sz w:val="24"/>
          <w:szCs w:val="24"/>
        </w:rPr>
        <w:t>Mooney</w:t>
      </w:r>
      <w:r w:rsidRPr="00AF69B9">
        <w:rPr>
          <w:rFonts w:ascii="Tahoma" w:hAnsi="Tahoma" w:cs="Tahoma"/>
          <w:sz w:val="24"/>
          <w:szCs w:val="24"/>
        </w:rPr>
        <w:t xml:space="preserve"> to join the Parish Council</w:t>
      </w:r>
      <w:r>
        <w:rPr>
          <w:rFonts w:ascii="Tahoma" w:hAnsi="Tahoma" w:cs="Tahoma"/>
          <w:sz w:val="24"/>
          <w:szCs w:val="24"/>
        </w:rPr>
        <w:t>.</w:t>
      </w:r>
    </w:p>
    <w:p w14:paraId="4ECD7BAB" w14:textId="249EBA61" w:rsidR="004A63F9" w:rsidRDefault="007350AC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Mr Clamp</w:t>
      </w:r>
      <w:r w:rsidR="00513F82">
        <w:rPr>
          <w:rFonts w:ascii="Tahoma" w:hAnsi="Tahoma" w:cs="Tahoma"/>
          <w:sz w:val="24"/>
          <w:szCs w:val="24"/>
        </w:rPr>
        <w:t xml:space="preserve">.  </w:t>
      </w:r>
      <w:r w:rsidR="00955834">
        <w:rPr>
          <w:rFonts w:ascii="Tahoma" w:hAnsi="Tahoma" w:cs="Tahoma"/>
          <w:sz w:val="24"/>
          <w:szCs w:val="24"/>
        </w:rPr>
        <w:t xml:space="preserve">The Clerk is liaising with Mr Clamp and CoDC </w:t>
      </w:r>
      <w:r w:rsidR="009050BD">
        <w:rPr>
          <w:rFonts w:ascii="Tahoma" w:hAnsi="Tahoma" w:cs="Tahoma"/>
          <w:sz w:val="24"/>
          <w:szCs w:val="24"/>
        </w:rPr>
        <w:t>regarding</w:t>
      </w:r>
      <w:r w:rsidR="00955834">
        <w:rPr>
          <w:rFonts w:ascii="Tahoma" w:hAnsi="Tahoma" w:cs="Tahoma"/>
          <w:sz w:val="24"/>
          <w:szCs w:val="24"/>
        </w:rPr>
        <w:t xml:space="preserve"> the change of level in the road surface near his property.</w:t>
      </w:r>
    </w:p>
    <w:p w14:paraId="04AFB227" w14:textId="5E9D56A4" w:rsidR="00D21F69" w:rsidRDefault="001A49FC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Jenny Cousins</w:t>
      </w:r>
      <w:r w:rsidR="00D72B76">
        <w:rPr>
          <w:rFonts w:ascii="Tahoma" w:hAnsi="Tahoma" w:cs="Tahoma"/>
          <w:sz w:val="24"/>
          <w:szCs w:val="24"/>
        </w:rPr>
        <w:t xml:space="preserve"> who attended last months meeting, thanking the Parish Council for any input </w:t>
      </w:r>
      <w:r w:rsidR="009050BD">
        <w:rPr>
          <w:rFonts w:ascii="Tahoma" w:hAnsi="Tahoma" w:cs="Tahoma"/>
          <w:sz w:val="24"/>
          <w:szCs w:val="24"/>
        </w:rPr>
        <w:t>regarding</w:t>
      </w:r>
      <w:r w:rsidR="00D72B76">
        <w:rPr>
          <w:rFonts w:ascii="Tahoma" w:hAnsi="Tahoma" w:cs="Tahoma"/>
          <w:sz w:val="24"/>
          <w:szCs w:val="24"/>
        </w:rPr>
        <w:t xml:space="preserve"> the road near their property.</w:t>
      </w:r>
    </w:p>
    <w:p w14:paraId="0D672934" w14:textId="5083D0CD" w:rsidR="004E51AB" w:rsidRDefault="004E51AB" w:rsidP="00AF69B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Correspondence/Calls from several people </w:t>
      </w:r>
      <w:r w:rsidR="0096651F">
        <w:rPr>
          <w:rFonts w:ascii="Tahoma" w:hAnsi="Tahoma" w:cs="Tahoma"/>
          <w:sz w:val="24"/>
          <w:szCs w:val="24"/>
        </w:rPr>
        <w:t>requesting</w:t>
      </w:r>
      <w:r>
        <w:rPr>
          <w:rFonts w:ascii="Tahoma" w:hAnsi="Tahoma" w:cs="Tahoma"/>
          <w:sz w:val="24"/>
          <w:szCs w:val="24"/>
        </w:rPr>
        <w:t xml:space="preserve"> to use the football facilities, see previous</w:t>
      </w:r>
      <w:r w:rsidR="0096651F">
        <w:rPr>
          <w:rFonts w:ascii="Tahoma" w:hAnsi="Tahoma" w:cs="Tahoma"/>
          <w:sz w:val="24"/>
          <w:szCs w:val="24"/>
        </w:rPr>
        <w:t xml:space="preserve"> under Football Pitches.</w:t>
      </w:r>
    </w:p>
    <w:p w14:paraId="1B782F58" w14:textId="2F3F0F9A" w:rsidR="00941078" w:rsidRPr="00513F82" w:rsidRDefault="00941078" w:rsidP="00513F82">
      <w:pPr>
        <w:pStyle w:val="ListParagraph"/>
        <w:ind w:left="1095" w:firstLine="0"/>
        <w:jc w:val="both"/>
        <w:rPr>
          <w:rFonts w:ascii="Tahoma" w:hAnsi="Tahoma" w:cs="Tahoma"/>
          <w:sz w:val="24"/>
          <w:szCs w:val="24"/>
        </w:rPr>
      </w:pPr>
    </w:p>
    <w:p w14:paraId="551A66EA" w14:textId="6B460824" w:rsidR="002E69B9" w:rsidRPr="002A7640" w:rsidRDefault="002E69B9" w:rsidP="002A7640">
      <w:pPr>
        <w:ind w:left="0" w:firstLine="0"/>
        <w:rPr>
          <w:rFonts w:ascii="Tahoma" w:hAnsi="Tahoma" w:cs="Tahoma"/>
          <w:sz w:val="24"/>
          <w:szCs w:val="24"/>
          <w:u w:val="single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  <w:r w:rsidRPr="0061056D">
        <w:rPr>
          <w:rFonts w:ascii="Tahoma" w:hAnsi="Tahoma" w:cs="Tahoma"/>
          <w:sz w:val="24"/>
        </w:rPr>
        <w:tab/>
      </w:r>
    </w:p>
    <w:p w14:paraId="559E64E9" w14:textId="77777777" w:rsidR="002A7640" w:rsidRDefault="002A7640" w:rsidP="004B2EC3">
      <w:pPr>
        <w:ind w:left="698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79287072" w14:textId="77777777" w:rsidR="00E52289" w:rsidRPr="009E2297" w:rsidRDefault="00E52289" w:rsidP="004B2EC3">
      <w:pPr>
        <w:ind w:left="698" w:firstLine="720"/>
        <w:rPr>
          <w:rFonts w:ascii="Tahoma" w:hAnsi="Tahoma" w:cs="Tahoma"/>
          <w:sz w:val="24"/>
          <w:szCs w:val="24"/>
        </w:rPr>
      </w:pPr>
    </w:p>
    <w:p w14:paraId="5B6B348F" w14:textId="77777777" w:rsidR="002A7640" w:rsidRDefault="002A7640" w:rsidP="004B2EC3">
      <w:pPr>
        <w:ind w:left="698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64</w:t>
      </w:r>
      <w:r>
        <w:rPr>
          <w:rFonts w:ascii="Tahoma" w:hAnsi="Tahoma" w:cs="Tahoma"/>
          <w:sz w:val="24"/>
          <w:szCs w:val="24"/>
        </w:rPr>
        <w:tab/>
        <w:t>Royal British Legion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Chq 203976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60.00</w:t>
      </w:r>
    </w:p>
    <w:p w14:paraId="3ACC2A97" w14:textId="77777777" w:rsidR="002A7640" w:rsidRDefault="002A7640" w:rsidP="002A76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65</w:t>
      </w:r>
      <w:r>
        <w:rPr>
          <w:rFonts w:ascii="Tahoma" w:hAnsi="Tahoma" w:cs="Tahoma"/>
          <w:sz w:val="24"/>
          <w:szCs w:val="24"/>
        </w:rPr>
        <w:tab/>
        <w:t>Keys Cut Allotments (AMcC)</w:t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14.00</w:t>
      </w:r>
    </w:p>
    <w:p w14:paraId="458AB820" w14:textId="77777777" w:rsidR="002A7640" w:rsidRDefault="002A7640" w:rsidP="002A76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ab/>
        <w:t>CoDC Grounds 30143491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3,825.62</w:t>
      </w:r>
    </w:p>
    <w:p w14:paraId="75C67239" w14:textId="77777777" w:rsidR="002A7640" w:rsidRDefault="002A7640" w:rsidP="002A76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  <w:t>Alison McCardle Salary Aug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1,122.53</w:t>
      </w:r>
    </w:p>
    <w:p w14:paraId="5918E34D" w14:textId="77777777" w:rsidR="002A7640" w:rsidRDefault="002A7640" w:rsidP="002A76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68</w:t>
      </w:r>
      <w:r>
        <w:rPr>
          <w:rFonts w:ascii="Tahoma" w:hAnsi="Tahoma" w:cs="Tahoma"/>
          <w:sz w:val="24"/>
          <w:szCs w:val="24"/>
        </w:rPr>
        <w:tab/>
        <w:t>Joy Coleman Salary Aug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  <w:t xml:space="preserve">        686.40</w:t>
      </w:r>
    </w:p>
    <w:p w14:paraId="2D25B7F0" w14:textId="55C33DDE" w:rsidR="001F7F42" w:rsidRDefault="001F7F42" w:rsidP="002A76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69</w:t>
      </w:r>
      <w:r>
        <w:rPr>
          <w:rFonts w:ascii="Tahoma" w:hAnsi="Tahoma" w:cs="Tahoma"/>
          <w:sz w:val="24"/>
          <w:szCs w:val="24"/>
        </w:rPr>
        <w:tab/>
      </w:r>
      <w:r w:rsidR="007A4AC8">
        <w:rPr>
          <w:rFonts w:ascii="Tahoma" w:hAnsi="Tahoma" w:cs="Tahoma"/>
          <w:sz w:val="24"/>
          <w:szCs w:val="24"/>
        </w:rPr>
        <w:t xml:space="preserve">YPO </w:t>
      </w:r>
      <w:r>
        <w:rPr>
          <w:rFonts w:ascii="Tahoma" w:hAnsi="Tahoma" w:cs="Tahoma"/>
          <w:sz w:val="24"/>
          <w:szCs w:val="24"/>
        </w:rPr>
        <w:t xml:space="preserve">Cleaning materials </w:t>
      </w:r>
      <w:r w:rsidR="007A4AC8">
        <w:rPr>
          <w:rFonts w:ascii="Tahoma" w:hAnsi="Tahoma" w:cs="Tahoma"/>
          <w:sz w:val="24"/>
          <w:szCs w:val="24"/>
        </w:rPr>
        <w:tab/>
      </w:r>
      <w:r w:rsidR="007A4AC8">
        <w:rPr>
          <w:rFonts w:ascii="Tahoma" w:hAnsi="Tahoma" w:cs="Tahoma"/>
          <w:sz w:val="24"/>
          <w:szCs w:val="24"/>
        </w:rPr>
        <w:tab/>
        <w:t>Bank Trans</w:t>
      </w:r>
      <w:r w:rsidR="007A4AC8">
        <w:rPr>
          <w:rFonts w:ascii="Tahoma" w:hAnsi="Tahoma" w:cs="Tahoma"/>
          <w:sz w:val="24"/>
          <w:szCs w:val="24"/>
        </w:rPr>
        <w:tab/>
      </w:r>
      <w:r w:rsidR="007A4AC8">
        <w:rPr>
          <w:rFonts w:ascii="Tahoma" w:hAnsi="Tahoma" w:cs="Tahoma"/>
          <w:sz w:val="24"/>
          <w:szCs w:val="24"/>
        </w:rPr>
        <w:tab/>
        <w:t>42.48</w:t>
      </w:r>
    </w:p>
    <w:p w14:paraId="65972143" w14:textId="418D34B8" w:rsidR="00FD0789" w:rsidRDefault="00FD0789" w:rsidP="002A76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70</w:t>
      </w:r>
      <w:r>
        <w:rPr>
          <w:rFonts w:ascii="Tahoma" w:hAnsi="Tahoma" w:cs="Tahoma"/>
          <w:sz w:val="24"/>
          <w:szCs w:val="24"/>
        </w:rPr>
        <w:tab/>
        <w:t>Padlocks for speed signs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82A83">
        <w:rPr>
          <w:rFonts w:ascii="Tahoma" w:hAnsi="Tahoma" w:cs="Tahoma"/>
          <w:sz w:val="24"/>
          <w:szCs w:val="24"/>
        </w:rPr>
        <w:t xml:space="preserve">  7.95</w:t>
      </w:r>
    </w:p>
    <w:p w14:paraId="2AD4DEB6" w14:textId="77777777" w:rsidR="002A7640" w:rsidRDefault="002A7640" w:rsidP="002A7640">
      <w:pPr>
        <w:rPr>
          <w:rFonts w:ascii="Tahoma" w:hAnsi="Tahoma" w:cs="Tahoma"/>
          <w:sz w:val="24"/>
          <w:szCs w:val="24"/>
        </w:rPr>
      </w:pPr>
    </w:p>
    <w:p w14:paraId="3C384C35" w14:textId="4AD9B708" w:rsidR="002A7640" w:rsidRDefault="002A7640" w:rsidP="001F7F42">
      <w:pPr>
        <w:ind w:left="698" w:firstLine="720"/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 xml:space="preserve">Total for the month of </w:t>
      </w:r>
      <w:r>
        <w:rPr>
          <w:rFonts w:ascii="Tahoma" w:hAnsi="Tahoma" w:cs="Tahoma"/>
          <w:b/>
          <w:bCs/>
          <w:sz w:val="24"/>
          <w:szCs w:val="24"/>
        </w:rPr>
        <w:t>August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    £5,7</w:t>
      </w:r>
      <w:r w:rsidR="00E40DCF">
        <w:rPr>
          <w:rFonts w:ascii="Tahoma" w:hAnsi="Tahoma" w:cs="Tahoma"/>
          <w:b/>
          <w:bCs/>
          <w:sz w:val="24"/>
          <w:szCs w:val="24"/>
        </w:rPr>
        <w:t>58.98</w:t>
      </w:r>
    </w:p>
    <w:p w14:paraId="78721039" w14:textId="77777777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5B9591B3" w14:textId="7490A2E1" w:rsidR="00653684" w:rsidRDefault="00653684" w:rsidP="00817DD4">
      <w:pPr>
        <w:rPr>
          <w:rFonts w:ascii="Tahoma" w:hAnsi="Tahoma" w:cs="Tahoma"/>
          <w:sz w:val="24"/>
          <w:szCs w:val="24"/>
        </w:rPr>
      </w:pPr>
    </w:p>
    <w:p w14:paraId="323B9C2A" w14:textId="1AEDF701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9050BD">
        <w:rPr>
          <w:rFonts w:ascii="Tahoma" w:hAnsi="Tahoma" w:cs="Tahoma"/>
          <w:sz w:val="24"/>
          <w:szCs w:val="24"/>
        </w:rPr>
        <w:t>August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8225C5">
        <w:rPr>
          <w:rFonts w:ascii="Tahoma" w:hAnsi="Tahoma" w:cs="Tahoma"/>
          <w:sz w:val="24"/>
          <w:szCs w:val="24"/>
        </w:rPr>
        <w:t xml:space="preserve"> Harle</w:t>
      </w:r>
      <w:r w:rsidR="00E23C8E">
        <w:rPr>
          <w:rFonts w:ascii="Tahoma" w:hAnsi="Tahoma" w:cs="Tahoma"/>
          <w:sz w:val="24"/>
          <w:szCs w:val="24"/>
        </w:rPr>
        <w:t xml:space="preserve"> and seconded by Cllr </w:t>
      </w:r>
      <w:r w:rsidR="008225C5">
        <w:rPr>
          <w:rFonts w:ascii="Tahoma" w:hAnsi="Tahoma" w:cs="Tahoma"/>
          <w:sz w:val="24"/>
          <w:szCs w:val="24"/>
        </w:rPr>
        <w:t>G Morgan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666A86">
        <w:rPr>
          <w:rFonts w:ascii="Tahoma" w:hAnsi="Tahoma" w:cs="Tahoma"/>
          <w:b/>
          <w:bCs/>
        </w:rPr>
        <w:t xml:space="preserve">ITEM 8 </w:t>
      </w:r>
      <w:r w:rsidRPr="00666A86">
        <w:rPr>
          <w:rFonts w:ascii="Tahoma" w:hAnsi="Tahoma" w:cs="Tahoma"/>
          <w:b/>
          <w:bCs/>
        </w:rPr>
        <w:tab/>
      </w:r>
      <w:r w:rsidR="00666A86" w:rsidRPr="00666A86">
        <w:rPr>
          <w:rFonts w:ascii="Tahoma" w:hAnsi="Tahoma" w:cs="Tahoma"/>
          <w:b/>
          <w:bCs/>
        </w:rPr>
        <w:t>INFORMATION</w:t>
      </w:r>
      <w:r w:rsidR="00666A86">
        <w:rPr>
          <w:rFonts w:ascii="Tahoma" w:hAnsi="Tahoma" w:cs="Tahoma"/>
          <w:b/>
          <w:bCs/>
        </w:rPr>
        <w:t xml:space="preserve"> </w:t>
      </w:r>
      <w:r w:rsidR="00666A86" w:rsidRPr="00666A86">
        <w:rPr>
          <w:rFonts w:ascii="Tahoma" w:hAnsi="Tahoma" w:cs="Tahoma"/>
          <w:b/>
          <w:bCs/>
        </w:rPr>
        <w:t>EXCHANGE</w:t>
      </w:r>
    </w:p>
    <w:p w14:paraId="781121CE" w14:textId="77777777" w:rsidR="009050BD" w:rsidRDefault="009050BD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3D4A0D2" w14:textId="0A238A1B" w:rsidR="009050BD" w:rsidRDefault="00BB1797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755EBC">
        <w:rPr>
          <w:rFonts w:ascii="Tahoma" w:hAnsi="Tahoma" w:cs="Tahoma"/>
        </w:rPr>
        <w:t xml:space="preserve">The Clerk </w:t>
      </w:r>
      <w:r w:rsidR="00755EBC">
        <w:rPr>
          <w:rFonts w:ascii="Tahoma" w:hAnsi="Tahoma" w:cs="Tahoma"/>
        </w:rPr>
        <w:t xml:space="preserve">informed the Councillors that </w:t>
      </w:r>
      <w:r w:rsidR="00FF3ECF">
        <w:rPr>
          <w:rFonts w:ascii="Tahoma" w:hAnsi="Tahoma" w:cs="Tahoma"/>
        </w:rPr>
        <w:t>the Standing Orders required updating and she would arrange to get copies printed for all for the next meeting.</w:t>
      </w:r>
      <w:r w:rsidR="00912737">
        <w:rPr>
          <w:rFonts w:ascii="Tahoma" w:hAnsi="Tahoma" w:cs="Tahoma"/>
        </w:rPr>
        <w:t xml:space="preserve">  These would then require uploading to the website and lodging with CoDC which she would also attend to once completed.</w:t>
      </w:r>
    </w:p>
    <w:p w14:paraId="7FB60A13" w14:textId="77777777" w:rsidR="00713639" w:rsidRDefault="00713639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A10DB4C" w14:textId="45EC912F" w:rsidR="00713639" w:rsidRPr="00755EBC" w:rsidRDefault="00713639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would </w:t>
      </w:r>
      <w:r w:rsidR="000C0F39">
        <w:rPr>
          <w:rFonts w:ascii="Tahoma" w:hAnsi="Tahoma" w:cs="Tahoma"/>
        </w:rPr>
        <w:t>inform</w:t>
      </w:r>
      <w:r>
        <w:rPr>
          <w:rFonts w:ascii="Tahoma" w:hAnsi="Tahoma" w:cs="Tahoma"/>
        </w:rPr>
        <w:t xml:space="preserve"> the PWLB of the new email address.</w:t>
      </w:r>
    </w:p>
    <w:p w14:paraId="4C5F020B" w14:textId="77777777" w:rsidR="000C028C" w:rsidRDefault="000C028C" w:rsidP="004B2EC3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701" w14:textId="705A5B1F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016F81">
        <w:rPr>
          <w:rFonts w:ascii="Tahoma" w:hAnsi="Tahoma" w:cs="Tahoma"/>
        </w:rPr>
        <w:t>30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9F20" w14:textId="77777777" w:rsidR="004C7361" w:rsidRDefault="004C7361" w:rsidP="00146939">
      <w:r>
        <w:separator/>
      </w:r>
    </w:p>
  </w:endnote>
  <w:endnote w:type="continuationSeparator" w:id="0">
    <w:p w14:paraId="3DF19206" w14:textId="77777777" w:rsidR="004C7361" w:rsidRDefault="004C7361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3A23" w14:textId="77777777" w:rsidR="004C7361" w:rsidRDefault="004C7361" w:rsidP="00146939">
      <w:r>
        <w:separator/>
      </w:r>
    </w:p>
  </w:footnote>
  <w:footnote w:type="continuationSeparator" w:id="0">
    <w:p w14:paraId="00FAF079" w14:textId="77777777" w:rsidR="004C7361" w:rsidRDefault="004C7361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C3287C"/>
    <w:multiLevelType w:val="hybridMultilevel"/>
    <w:tmpl w:val="E7EE407E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6"/>
  </w:num>
  <w:num w:numId="3" w16cid:durableId="1567303789">
    <w:abstractNumId w:val="1"/>
  </w:num>
  <w:num w:numId="4" w16cid:durableId="1028215818">
    <w:abstractNumId w:val="2"/>
  </w:num>
  <w:num w:numId="5" w16cid:durableId="1462839761">
    <w:abstractNumId w:val="5"/>
  </w:num>
  <w:num w:numId="6" w16cid:durableId="1911578600">
    <w:abstractNumId w:val="3"/>
  </w:num>
  <w:num w:numId="7" w16cid:durableId="1675642244">
    <w:abstractNumId w:val="4"/>
  </w:num>
  <w:num w:numId="8" w16cid:durableId="762728650">
    <w:abstractNumId w:val="9"/>
  </w:num>
  <w:num w:numId="9" w16cid:durableId="1116026599">
    <w:abstractNumId w:val="8"/>
  </w:num>
  <w:num w:numId="10" w16cid:durableId="1436294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1A31"/>
    <w:rsid w:val="0001612C"/>
    <w:rsid w:val="00016F81"/>
    <w:rsid w:val="00024EA7"/>
    <w:rsid w:val="0002603C"/>
    <w:rsid w:val="000306E8"/>
    <w:rsid w:val="0003261E"/>
    <w:rsid w:val="00032964"/>
    <w:rsid w:val="0003610B"/>
    <w:rsid w:val="00036A46"/>
    <w:rsid w:val="000418A7"/>
    <w:rsid w:val="0004316B"/>
    <w:rsid w:val="0004558E"/>
    <w:rsid w:val="0005086E"/>
    <w:rsid w:val="000510A6"/>
    <w:rsid w:val="0005269A"/>
    <w:rsid w:val="00052A46"/>
    <w:rsid w:val="00057E99"/>
    <w:rsid w:val="00057FD9"/>
    <w:rsid w:val="00064EE4"/>
    <w:rsid w:val="00067219"/>
    <w:rsid w:val="000700D1"/>
    <w:rsid w:val="00070FB0"/>
    <w:rsid w:val="00071B21"/>
    <w:rsid w:val="000741CF"/>
    <w:rsid w:val="00075117"/>
    <w:rsid w:val="00084C12"/>
    <w:rsid w:val="0008668F"/>
    <w:rsid w:val="00086C90"/>
    <w:rsid w:val="00091236"/>
    <w:rsid w:val="00094D03"/>
    <w:rsid w:val="00095A48"/>
    <w:rsid w:val="0009610F"/>
    <w:rsid w:val="000C028C"/>
    <w:rsid w:val="000C0F39"/>
    <w:rsid w:val="000C118A"/>
    <w:rsid w:val="000C3425"/>
    <w:rsid w:val="000D1E3F"/>
    <w:rsid w:val="000D38DF"/>
    <w:rsid w:val="000D58AF"/>
    <w:rsid w:val="000E16AD"/>
    <w:rsid w:val="000E170F"/>
    <w:rsid w:val="000E1753"/>
    <w:rsid w:val="000F0473"/>
    <w:rsid w:val="000F3597"/>
    <w:rsid w:val="0010131D"/>
    <w:rsid w:val="001020E7"/>
    <w:rsid w:val="00104427"/>
    <w:rsid w:val="00107122"/>
    <w:rsid w:val="00115DF4"/>
    <w:rsid w:val="001167DA"/>
    <w:rsid w:val="00122CE3"/>
    <w:rsid w:val="001247CC"/>
    <w:rsid w:val="00126DEF"/>
    <w:rsid w:val="00127897"/>
    <w:rsid w:val="00132887"/>
    <w:rsid w:val="0013483E"/>
    <w:rsid w:val="00137152"/>
    <w:rsid w:val="0014028C"/>
    <w:rsid w:val="00142E70"/>
    <w:rsid w:val="00146939"/>
    <w:rsid w:val="00147B91"/>
    <w:rsid w:val="0015012D"/>
    <w:rsid w:val="00150838"/>
    <w:rsid w:val="0015558C"/>
    <w:rsid w:val="0015791A"/>
    <w:rsid w:val="00157B7D"/>
    <w:rsid w:val="001604E1"/>
    <w:rsid w:val="00161EC5"/>
    <w:rsid w:val="00165034"/>
    <w:rsid w:val="00171E92"/>
    <w:rsid w:val="00177DDE"/>
    <w:rsid w:val="00186599"/>
    <w:rsid w:val="00186765"/>
    <w:rsid w:val="00193071"/>
    <w:rsid w:val="001A10C5"/>
    <w:rsid w:val="001A1422"/>
    <w:rsid w:val="001A2044"/>
    <w:rsid w:val="001A49FC"/>
    <w:rsid w:val="001A5BDE"/>
    <w:rsid w:val="001A6402"/>
    <w:rsid w:val="001B10A7"/>
    <w:rsid w:val="001B2345"/>
    <w:rsid w:val="001B2A36"/>
    <w:rsid w:val="001B37E7"/>
    <w:rsid w:val="001C342F"/>
    <w:rsid w:val="001C3BE3"/>
    <w:rsid w:val="001C40EA"/>
    <w:rsid w:val="001C5C92"/>
    <w:rsid w:val="001D0D16"/>
    <w:rsid w:val="001D3759"/>
    <w:rsid w:val="001E2F4C"/>
    <w:rsid w:val="001E42E9"/>
    <w:rsid w:val="001E5351"/>
    <w:rsid w:val="001E5F6C"/>
    <w:rsid w:val="001E7463"/>
    <w:rsid w:val="001F163B"/>
    <w:rsid w:val="001F1D8E"/>
    <w:rsid w:val="001F5CA4"/>
    <w:rsid w:val="001F7A8A"/>
    <w:rsid w:val="001F7F42"/>
    <w:rsid w:val="002005CC"/>
    <w:rsid w:val="00201E49"/>
    <w:rsid w:val="00203E75"/>
    <w:rsid w:val="002043E3"/>
    <w:rsid w:val="00205596"/>
    <w:rsid w:val="00205838"/>
    <w:rsid w:val="00211740"/>
    <w:rsid w:val="00213DEA"/>
    <w:rsid w:val="00215526"/>
    <w:rsid w:val="00222094"/>
    <w:rsid w:val="00225ABB"/>
    <w:rsid w:val="00227DD5"/>
    <w:rsid w:val="00231E07"/>
    <w:rsid w:val="0023792E"/>
    <w:rsid w:val="002417B9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52A2"/>
    <w:rsid w:val="00266922"/>
    <w:rsid w:val="0026740F"/>
    <w:rsid w:val="002711E4"/>
    <w:rsid w:val="00271A3C"/>
    <w:rsid w:val="00272468"/>
    <w:rsid w:val="0028166C"/>
    <w:rsid w:val="00284A11"/>
    <w:rsid w:val="002859AD"/>
    <w:rsid w:val="00291D75"/>
    <w:rsid w:val="0029314B"/>
    <w:rsid w:val="002A7640"/>
    <w:rsid w:val="002A77E3"/>
    <w:rsid w:val="002B2A01"/>
    <w:rsid w:val="002B48A5"/>
    <w:rsid w:val="002D6986"/>
    <w:rsid w:val="002E5428"/>
    <w:rsid w:val="002E69B9"/>
    <w:rsid w:val="002E6FE2"/>
    <w:rsid w:val="002E7104"/>
    <w:rsid w:val="002F03A0"/>
    <w:rsid w:val="002F5300"/>
    <w:rsid w:val="002F6233"/>
    <w:rsid w:val="002F79FA"/>
    <w:rsid w:val="002F7DBA"/>
    <w:rsid w:val="0030490C"/>
    <w:rsid w:val="003062B1"/>
    <w:rsid w:val="0030770E"/>
    <w:rsid w:val="003107C9"/>
    <w:rsid w:val="003136ED"/>
    <w:rsid w:val="003178BB"/>
    <w:rsid w:val="00321BE6"/>
    <w:rsid w:val="00322857"/>
    <w:rsid w:val="00325628"/>
    <w:rsid w:val="00327267"/>
    <w:rsid w:val="0033040E"/>
    <w:rsid w:val="00345122"/>
    <w:rsid w:val="00345C4E"/>
    <w:rsid w:val="00354AF0"/>
    <w:rsid w:val="003601DB"/>
    <w:rsid w:val="00361EA4"/>
    <w:rsid w:val="003655AB"/>
    <w:rsid w:val="00371E1C"/>
    <w:rsid w:val="00373B1C"/>
    <w:rsid w:val="00376652"/>
    <w:rsid w:val="00376D8A"/>
    <w:rsid w:val="0038665C"/>
    <w:rsid w:val="0038706E"/>
    <w:rsid w:val="003875B8"/>
    <w:rsid w:val="00387FA4"/>
    <w:rsid w:val="00390F27"/>
    <w:rsid w:val="00392F81"/>
    <w:rsid w:val="003936BC"/>
    <w:rsid w:val="003937BF"/>
    <w:rsid w:val="00395383"/>
    <w:rsid w:val="00397066"/>
    <w:rsid w:val="003A30F5"/>
    <w:rsid w:val="003A707F"/>
    <w:rsid w:val="003C09AC"/>
    <w:rsid w:val="003C5FD9"/>
    <w:rsid w:val="003D1BE4"/>
    <w:rsid w:val="003D2744"/>
    <w:rsid w:val="003D75C7"/>
    <w:rsid w:val="003E28B1"/>
    <w:rsid w:val="003E6127"/>
    <w:rsid w:val="003E64E9"/>
    <w:rsid w:val="003E7E73"/>
    <w:rsid w:val="003F0EB5"/>
    <w:rsid w:val="003F4C40"/>
    <w:rsid w:val="004104FB"/>
    <w:rsid w:val="00410BEB"/>
    <w:rsid w:val="004150F7"/>
    <w:rsid w:val="0041538A"/>
    <w:rsid w:val="00415D38"/>
    <w:rsid w:val="00416ADF"/>
    <w:rsid w:val="004177A9"/>
    <w:rsid w:val="00422477"/>
    <w:rsid w:val="00427E4D"/>
    <w:rsid w:val="004312AB"/>
    <w:rsid w:val="00431576"/>
    <w:rsid w:val="00433BF3"/>
    <w:rsid w:val="004401A0"/>
    <w:rsid w:val="00443642"/>
    <w:rsid w:val="00447956"/>
    <w:rsid w:val="00452A47"/>
    <w:rsid w:val="004553F4"/>
    <w:rsid w:val="00455B52"/>
    <w:rsid w:val="0046011C"/>
    <w:rsid w:val="004626F2"/>
    <w:rsid w:val="0046661E"/>
    <w:rsid w:val="00466E98"/>
    <w:rsid w:val="00475C62"/>
    <w:rsid w:val="00475D17"/>
    <w:rsid w:val="004801AA"/>
    <w:rsid w:val="004803ED"/>
    <w:rsid w:val="0048066A"/>
    <w:rsid w:val="004857D0"/>
    <w:rsid w:val="00486645"/>
    <w:rsid w:val="0048664B"/>
    <w:rsid w:val="00495791"/>
    <w:rsid w:val="004A0101"/>
    <w:rsid w:val="004A1F5C"/>
    <w:rsid w:val="004A63F9"/>
    <w:rsid w:val="004A67CD"/>
    <w:rsid w:val="004A7235"/>
    <w:rsid w:val="004A7BD8"/>
    <w:rsid w:val="004B2EC3"/>
    <w:rsid w:val="004B60CE"/>
    <w:rsid w:val="004B78DB"/>
    <w:rsid w:val="004C00D3"/>
    <w:rsid w:val="004C5B3B"/>
    <w:rsid w:val="004C7361"/>
    <w:rsid w:val="004D1B07"/>
    <w:rsid w:val="004D1ED9"/>
    <w:rsid w:val="004D39B7"/>
    <w:rsid w:val="004D514A"/>
    <w:rsid w:val="004D51CE"/>
    <w:rsid w:val="004D6384"/>
    <w:rsid w:val="004E51AB"/>
    <w:rsid w:val="004F6366"/>
    <w:rsid w:val="005013CE"/>
    <w:rsid w:val="00501C97"/>
    <w:rsid w:val="0050206A"/>
    <w:rsid w:val="00502FD3"/>
    <w:rsid w:val="00503270"/>
    <w:rsid w:val="00511941"/>
    <w:rsid w:val="005124F8"/>
    <w:rsid w:val="00513F82"/>
    <w:rsid w:val="005169D8"/>
    <w:rsid w:val="005173B6"/>
    <w:rsid w:val="00526A38"/>
    <w:rsid w:val="005333F1"/>
    <w:rsid w:val="0054695A"/>
    <w:rsid w:val="00560D23"/>
    <w:rsid w:val="0056616A"/>
    <w:rsid w:val="005665BC"/>
    <w:rsid w:val="00566B8D"/>
    <w:rsid w:val="00574640"/>
    <w:rsid w:val="00576563"/>
    <w:rsid w:val="00580B93"/>
    <w:rsid w:val="00586918"/>
    <w:rsid w:val="00586AE9"/>
    <w:rsid w:val="00586CF5"/>
    <w:rsid w:val="00587D54"/>
    <w:rsid w:val="00591565"/>
    <w:rsid w:val="0059192E"/>
    <w:rsid w:val="005920A6"/>
    <w:rsid w:val="00593D76"/>
    <w:rsid w:val="00597484"/>
    <w:rsid w:val="005A1FEE"/>
    <w:rsid w:val="005A2673"/>
    <w:rsid w:val="005A5B1E"/>
    <w:rsid w:val="005B38D4"/>
    <w:rsid w:val="005B5921"/>
    <w:rsid w:val="005C072A"/>
    <w:rsid w:val="005C1C23"/>
    <w:rsid w:val="005C391E"/>
    <w:rsid w:val="005C4E55"/>
    <w:rsid w:val="005C7557"/>
    <w:rsid w:val="005C7B46"/>
    <w:rsid w:val="005D0CFA"/>
    <w:rsid w:val="005D498C"/>
    <w:rsid w:val="005D4F97"/>
    <w:rsid w:val="005D776C"/>
    <w:rsid w:val="005E2181"/>
    <w:rsid w:val="005E48C2"/>
    <w:rsid w:val="005F37E5"/>
    <w:rsid w:val="005F3B48"/>
    <w:rsid w:val="005F6B75"/>
    <w:rsid w:val="00601115"/>
    <w:rsid w:val="00607EA3"/>
    <w:rsid w:val="0061056D"/>
    <w:rsid w:val="00616AD5"/>
    <w:rsid w:val="00624965"/>
    <w:rsid w:val="00625011"/>
    <w:rsid w:val="00626B83"/>
    <w:rsid w:val="00630291"/>
    <w:rsid w:val="00630DBB"/>
    <w:rsid w:val="0063374E"/>
    <w:rsid w:val="00634A4F"/>
    <w:rsid w:val="00634AC8"/>
    <w:rsid w:val="00635902"/>
    <w:rsid w:val="00635C85"/>
    <w:rsid w:val="0063631C"/>
    <w:rsid w:val="00644BD6"/>
    <w:rsid w:val="00646A2E"/>
    <w:rsid w:val="00647F54"/>
    <w:rsid w:val="00653684"/>
    <w:rsid w:val="006548DC"/>
    <w:rsid w:val="00655E50"/>
    <w:rsid w:val="00660316"/>
    <w:rsid w:val="0066199D"/>
    <w:rsid w:val="00662E47"/>
    <w:rsid w:val="0066369C"/>
    <w:rsid w:val="00665AFB"/>
    <w:rsid w:val="00666A86"/>
    <w:rsid w:val="00675920"/>
    <w:rsid w:val="00675CFE"/>
    <w:rsid w:val="00677211"/>
    <w:rsid w:val="00680850"/>
    <w:rsid w:val="006827AB"/>
    <w:rsid w:val="006829E4"/>
    <w:rsid w:val="00683435"/>
    <w:rsid w:val="006856B7"/>
    <w:rsid w:val="00692E26"/>
    <w:rsid w:val="00692EC3"/>
    <w:rsid w:val="006978E2"/>
    <w:rsid w:val="006A3A1F"/>
    <w:rsid w:val="006B0236"/>
    <w:rsid w:val="006C588A"/>
    <w:rsid w:val="006C59E0"/>
    <w:rsid w:val="006D4F74"/>
    <w:rsid w:val="006D4F76"/>
    <w:rsid w:val="006D5355"/>
    <w:rsid w:val="006E1220"/>
    <w:rsid w:val="006E1461"/>
    <w:rsid w:val="006E1887"/>
    <w:rsid w:val="006E4C8F"/>
    <w:rsid w:val="006E723E"/>
    <w:rsid w:val="006F60A7"/>
    <w:rsid w:val="006F7F9E"/>
    <w:rsid w:val="007032D6"/>
    <w:rsid w:val="00705E88"/>
    <w:rsid w:val="00713639"/>
    <w:rsid w:val="00714910"/>
    <w:rsid w:val="00716963"/>
    <w:rsid w:val="00716C0B"/>
    <w:rsid w:val="00727263"/>
    <w:rsid w:val="00727FBD"/>
    <w:rsid w:val="00732D47"/>
    <w:rsid w:val="007350AC"/>
    <w:rsid w:val="00740C2E"/>
    <w:rsid w:val="0074343A"/>
    <w:rsid w:val="00743687"/>
    <w:rsid w:val="00744CA3"/>
    <w:rsid w:val="0074516C"/>
    <w:rsid w:val="00751438"/>
    <w:rsid w:val="00754B72"/>
    <w:rsid w:val="00755EBC"/>
    <w:rsid w:val="00764861"/>
    <w:rsid w:val="00765FA2"/>
    <w:rsid w:val="007676E1"/>
    <w:rsid w:val="00771672"/>
    <w:rsid w:val="00771918"/>
    <w:rsid w:val="00774A22"/>
    <w:rsid w:val="00774EF7"/>
    <w:rsid w:val="0078100A"/>
    <w:rsid w:val="00781A6E"/>
    <w:rsid w:val="00782B0F"/>
    <w:rsid w:val="00782C67"/>
    <w:rsid w:val="00782E73"/>
    <w:rsid w:val="0078447A"/>
    <w:rsid w:val="0079143F"/>
    <w:rsid w:val="00796A0B"/>
    <w:rsid w:val="00797952"/>
    <w:rsid w:val="007A204C"/>
    <w:rsid w:val="007A2182"/>
    <w:rsid w:val="007A4AC8"/>
    <w:rsid w:val="007A6801"/>
    <w:rsid w:val="007A688D"/>
    <w:rsid w:val="007A6F71"/>
    <w:rsid w:val="007A6FE1"/>
    <w:rsid w:val="007B16C1"/>
    <w:rsid w:val="007B21D7"/>
    <w:rsid w:val="007B2911"/>
    <w:rsid w:val="007B2B5D"/>
    <w:rsid w:val="007B2DAF"/>
    <w:rsid w:val="007B5D45"/>
    <w:rsid w:val="007B68D1"/>
    <w:rsid w:val="007C23D4"/>
    <w:rsid w:val="007D22ED"/>
    <w:rsid w:val="007D2E88"/>
    <w:rsid w:val="007D4146"/>
    <w:rsid w:val="007D6BE1"/>
    <w:rsid w:val="007D751F"/>
    <w:rsid w:val="007D7A56"/>
    <w:rsid w:val="007E0C7F"/>
    <w:rsid w:val="007E5756"/>
    <w:rsid w:val="007F028C"/>
    <w:rsid w:val="007F376E"/>
    <w:rsid w:val="007F3B31"/>
    <w:rsid w:val="007F442D"/>
    <w:rsid w:val="00801039"/>
    <w:rsid w:val="008015FC"/>
    <w:rsid w:val="008046A7"/>
    <w:rsid w:val="00805673"/>
    <w:rsid w:val="0080574F"/>
    <w:rsid w:val="00806CF0"/>
    <w:rsid w:val="00810001"/>
    <w:rsid w:val="008103E9"/>
    <w:rsid w:val="00810D20"/>
    <w:rsid w:val="0081291A"/>
    <w:rsid w:val="00815E64"/>
    <w:rsid w:val="00816F28"/>
    <w:rsid w:val="00817DD4"/>
    <w:rsid w:val="00822289"/>
    <w:rsid w:val="00822478"/>
    <w:rsid w:val="008225C5"/>
    <w:rsid w:val="00822E91"/>
    <w:rsid w:val="0082684C"/>
    <w:rsid w:val="008332D3"/>
    <w:rsid w:val="00834637"/>
    <w:rsid w:val="00835C1D"/>
    <w:rsid w:val="00836394"/>
    <w:rsid w:val="0083668F"/>
    <w:rsid w:val="008372C2"/>
    <w:rsid w:val="00841B7D"/>
    <w:rsid w:val="00845DFE"/>
    <w:rsid w:val="008478BA"/>
    <w:rsid w:val="00854269"/>
    <w:rsid w:val="00856401"/>
    <w:rsid w:val="008564EC"/>
    <w:rsid w:val="00857881"/>
    <w:rsid w:val="0086686B"/>
    <w:rsid w:val="0086731E"/>
    <w:rsid w:val="008709E8"/>
    <w:rsid w:val="00872E3A"/>
    <w:rsid w:val="008844C9"/>
    <w:rsid w:val="008B0D20"/>
    <w:rsid w:val="008B2F25"/>
    <w:rsid w:val="008B3E54"/>
    <w:rsid w:val="008C4C60"/>
    <w:rsid w:val="008C5CD0"/>
    <w:rsid w:val="008C7A2B"/>
    <w:rsid w:val="008D3C63"/>
    <w:rsid w:val="008E3255"/>
    <w:rsid w:val="008E40A3"/>
    <w:rsid w:val="008E515D"/>
    <w:rsid w:val="008E670A"/>
    <w:rsid w:val="008E795B"/>
    <w:rsid w:val="008F398B"/>
    <w:rsid w:val="008F55D8"/>
    <w:rsid w:val="00900C17"/>
    <w:rsid w:val="009024A1"/>
    <w:rsid w:val="00902733"/>
    <w:rsid w:val="009050BD"/>
    <w:rsid w:val="009055A7"/>
    <w:rsid w:val="00912737"/>
    <w:rsid w:val="0091535B"/>
    <w:rsid w:val="0091580E"/>
    <w:rsid w:val="00921735"/>
    <w:rsid w:val="00923066"/>
    <w:rsid w:val="0092357C"/>
    <w:rsid w:val="00925ABB"/>
    <w:rsid w:val="009347BD"/>
    <w:rsid w:val="009358F5"/>
    <w:rsid w:val="00936120"/>
    <w:rsid w:val="00937A89"/>
    <w:rsid w:val="00941078"/>
    <w:rsid w:val="00942301"/>
    <w:rsid w:val="00944820"/>
    <w:rsid w:val="00944A92"/>
    <w:rsid w:val="00945D10"/>
    <w:rsid w:val="00953289"/>
    <w:rsid w:val="00955834"/>
    <w:rsid w:val="009570EE"/>
    <w:rsid w:val="00957215"/>
    <w:rsid w:val="00962530"/>
    <w:rsid w:val="009658AE"/>
    <w:rsid w:val="0096651F"/>
    <w:rsid w:val="00966AA4"/>
    <w:rsid w:val="00967B81"/>
    <w:rsid w:val="009739B6"/>
    <w:rsid w:val="00973BAB"/>
    <w:rsid w:val="009740D6"/>
    <w:rsid w:val="00976367"/>
    <w:rsid w:val="009800DE"/>
    <w:rsid w:val="00981C90"/>
    <w:rsid w:val="0098537C"/>
    <w:rsid w:val="00985F3C"/>
    <w:rsid w:val="0099362F"/>
    <w:rsid w:val="0099403B"/>
    <w:rsid w:val="00996AB1"/>
    <w:rsid w:val="0099796D"/>
    <w:rsid w:val="009A27AD"/>
    <w:rsid w:val="009A329B"/>
    <w:rsid w:val="009A6DAA"/>
    <w:rsid w:val="009C0E29"/>
    <w:rsid w:val="009C17BD"/>
    <w:rsid w:val="009C321B"/>
    <w:rsid w:val="009C4487"/>
    <w:rsid w:val="009C7BC6"/>
    <w:rsid w:val="009D1430"/>
    <w:rsid w:val="009E199D"/>
    <w:rsid w:val="009E1DA3"/>
    <w:rsid w:val="009E3B89"/>
    <w:rsid w:val="009E40FE"/>
    <w:rsid w:val="009E5B2F"/>
    <w:rsid w:val="009E6518"/>
    <w:rsid w:val="009E713D"/>
    <w:rsid w:val="009F6AAF"/>
    <w:rsid w:val="00A079F4"/>
    <w:rsid w:val="00A07C7A"/>
    <w:rsid w:val="00A13AB6"/>
    <w:rsid w:val="00A1686D"/>
    <w:rsid w:val="00A16D44"/>
    <w:rsid w:val="00A17D2E"/>
    <w:rsid w:val="00A260A8"/>
    <w:rsid w:val="00A30147"/>
    <w:rsid w:val="00A32B4B"/>
    <w:rsid w:val="00A34B2E"/>
    <w:rsid w:val="00A47075"/>
    <w:rsid w:val="00A47991"/>
    <w:rsid w:val="00A565AA"/>
    <w:rsid w:val="00A74110"/>
    <w:rsid w:val="00A76492"/>
    <w:rsid w:val="00A813E8"/>
    <w:rsid w:val="00A83848"/>
    <w:rsid w:val="00A94D15"/>
    <w:rsid w:val="00A95AA1"/>
    <w:rsid w:val="00A96C8C"/>
    <w:rsid w:val="00AA1A87"/>
    <w:rsid w:val="00AA1B14"/>
    <w:rsid w:val="00AA3CE7"/>
    <w:rsid w:val="00AA5DB9"/>
    <w:rsid w:val="00AA63EB"/>
    <w:rsid w:val="00AA68A8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68BB"/>
    <w:rsid w:val="00AE102F"/>
    <w:rsid w:val="00AE69A6"/>
    <w:rsid w:val="00AE7EE6"/>
    <w:rsid w:val="00AF1A54"/>
    <w:rsid w:val="00AF4D1D"/>
    <w:rsid w:val="00AF69B9"/>
    <w:rsid w:val="00AF6F31"/>
    <w:rsid w:val="00B017A3"/>
    <w:rsid w:val="00B052C9"/>
    <w:rsid w:val="00B13805"/>
    <w:rsid w:val="00B13EA8"/>
    <w:rsid w:val="00B24248"/>
    <w:rsid w:val="00B30A0F"/>
    <w:rsid w:val="00B32957"/>
    <w:rsid w:val="00B444DC"/>
    <w:rsid w:val="00B51644"/>
    <w:rsid w:val="00B528D2"/>
    <w:rsid w:val="00B54133"/>
    <w:rsid w:val="00B54873"/>
    <w:rsid w:val="00B566F1"/>
    <w:rsid w:val="00B6634D"/>
    <w:rsid w:val="00B70C78"/>
    <w:rsid w:val="00B70DAD"/>
    <w:rsid w:val="00B77AD9"/>
    <w:rsid w:val="00B85D36"/>
    <w:rsid w:val="00B934B2"/>
    <w:rsid w:val="00B94155"/>
    <w:rsid w:val="00BA0101"/>
    <w:rsid w:val="00BA1F71"/>
    <w:rsid w:val="00BB15DF"/>
    <w:rsid w:val="00BB1797"/>
    <w:rsid w:val="00BB5C34"/>
    <w:rsid w:val="00BB6B60"/>
    <w:rsid w:val="00BC0FF8"/>
    <w:rsid w:val="00BC2F54"/>
    <w:rsid w:val="00BC37A6"/>
    <w:rsid w:val="00BC3814"/>
    <w:rsid w:val="00BC7235"/>
    <w:rsid w:val="00BD5A43"/>
    <w:rsid w:val="00BD6E6D"/>
    <w:rsid w:val="00BD76EA"/>
    <w:rsid w:val="00BE0E69"/>
    <w:rsid w:val="00BE71EB"/>
    <w:rsid w:val="00BF409D"/>
    <w:rsid w:val="00C02B78"/>
    <w:rsid w:val="00C034EC"/>
    <w:rsid w:val="00C13682"/>
    <w:rsid w:val="00C16668"/>
    <w:rsid w:val="00C255AB"/>
    <w:rsid w:val="00C27929"/>
    <w:rsid w:val="00C34E1D"/>
    <w:rsid w:val="00C35061"/>
    <w:rsid w:val="00C37391"/>
    <w:rsid w:val="00C40B36"/>
    <w:rsid w:val="00C4345D"/>
    <w:rsid w:val="00C52334"/>
    <w:rsid w:val="00C57543"/>
    <w:rsid w:val="00C633EE"/>
    <w:rsid w:val="00C63CAD"/>
    <w:rsid w:val="00C717DC"/>
    <w:rsid w:val="00C81526"/>
    <w:rsid w:val="00C81E43"/>
    <w:rsid w:val="00C82927"/>
    <w:rsid w:val="00C82A83"/>
    <w:rsid w:val="00C84DF9"/>
    <w:rsid w:val="00C875E5"/>
    <w:rsid w:val="00C92BCD"/>
    <w:rsid w:val="00C9352C"/>
    <w:rsid w:val="00C93E22"/>
    <w:rsid w:val="00CA1340"/>
    <w:rsid w:val="00CA170A"/>
    <w:rsid w:val="00CA3BEF"/>
    <w:rsid w:val="00CA7ABD"/>
    <w:rsid w:val="00CA7D6A"/>
    <w:rsid w:val="00CB469D"/>
    <w:rsid w:val="00CB608C"/>
    <w:rsid w:val="00CB6B24"/>
    <w:rsid w:val="00CC1D7A"/>
    <w:rsid w:val="00CC29D1"/>
    <w:rsid w:val="00CC4480"/>
    <w:rsid w:val="00CC5A9E"/>
    <w:rsid w:val="00CC688A"/>
    <w:rsid w:val="00CD2E85"/>
    <w:rsid w:val="00CE116E"/>
    <w:rsid w:val="00CE4292"/>
    <w:rsid w:val="00CE5F7B"/>
    <w:rsid w:val="00CF3085"/>
    <w:rsid w:val="00D008F0"/>
    <w:rsid w:val="00D04595"/>
    <w:rsid w:val="00D0463B"/>
    <w:rsid w:val="00D12E62"/>
    <w:rsid w:val="00D14707"/>
    <w:rsid w:val="00D151B8"/>
    <w:rsid w:val="00D15A47"/>
    <w:rsid w:val="00D16D78"/>
    <w:rsid w:val="00D20DF8"/>
    <w:rsid w:val="00D2112F"/>
    <w:rsid w:val="00D21F69"/>
    <w:rsid w:val="00D2387E"/>
    <w:rsid w:val="00D27B85"/>
    <w:rsid w:val="00D30C34"/>
    <w:rsid w:val="00D30EF1"/>
    <w:rsid w:val="00D34869"/>
    <w:rsid w:val="00D35B59"/>
    <w:rsid w:val="00D360E8"/>
    <w:rsid w:val="00D36E82"/>
    <w:rsid w:val="00D3719B"/>
    <w:rsid w:val="00D42871"/>
    <w:rsid w:val="00D42F2A"/>
    <w:rsid w:val="00D438AC"/>
    <w:rsid w:val="00D43AF5"/>
    <w:rsid w:val="00D45ABD"/>
    <w:rsid w:val="00D46617"/>
    <w:rsid w:val="00D47DCC"/>
    <w:rsid w:val="00D54F64"/>
    <w:rsid w:val="00D56E6A"/>
    <w:rsid w:val="00D6010B"/>
    <w:rsid w:val="00D60C1C"/>
    <w:rsid w:val="00D61D5E"/>
    <w:rsid w:val="00D65EFC"/>
    <w:rsid w:val="00D72B76"/>
    <w:rsid w:val="00D73C47"/>
    <w:rsid w:val="00D8140A"/>
    <w:rsid w:val="00D8244D"/>
    <w:rsid w:val="00D978D3"/>
    <w:rsid w:val="00DA13D5"/>
    <w:rsid w:val="00DA5C10"/>
    <w:rsid w:val="00DA6D93"/>
    <w:rsid w:val="00DB0045"/>
    <w:rsid w:val="00DB0148"/>
    <w:rsid w:val="00DB041F"/>
    <w:rsid w:val="00DB0C97"/>
    <w:rsid w:val="00DB43B1"/>
    <w:rsid w:val="00DB4480"/>
    <w:rsid w:val="00DB4F71"/>
    <w:rsid w:val="00DB62EA"/>
    <w:rsid w:val="00DC1C48"/>
    <w:rsid w:val="00DC5E1B"/>
    <w:rsid w:val="00DC6A77"/>
    <w:rsid w:val="00DD0BF5"/>
    <w:rsid w:val="00DD26D3"/>
    <w:rsid w:val="00DD50BB"/>
    <w:rsid w:val="00DD7A14"/>
    <w:rsid w:val="00DE2AF4"/>
    <w:rsid w:val="00DE4846"/>
    <w:rsid w:val="00DE66C0"/>
    <w:rsid w:val="00DE7185"/>
    <w:rsid w:val="00DE79A7"/>
    <w:rsid w:val="00DF12A5"/>
    <w:rsid w:val="00DF173E"/>
    <w:rsid w:val="00DF3B0E"/>
    <w:rsid w:val="00E00140"/>
    <w:rsid w:val="00E00D0F"/>
    <w:rsid w:val="00E21796"/>
    <w:rsid w:val="00E21828"/>
    <w:rsid w:val="00E226AE"/>
    <w:rsid w:val="00E229A0"/>
    <w:rsid w:val="00E23C8E"/>
    <w:rsid w:val="00E23FF4"/>
    <w:rsid w:val="00E26649"/>
    <w:rsid w:val="00E26EA9"/>
    <w:rsid w:val="00E32794"/>
    <w:rsid w:val="00E40AE8"/>
    <w:rsid w:val="00E40DCF"/>
    <w:rsid w:val="00E52289"/>
    <w:rsid w:val="00E5257B"/>
    <w:rsid w:val="00E5626A"/>
    <w:rsid w:val="00E56FB3"/>
    <w:rsid w:val="00E62291"/>
    <w:rsid w:val="00E634B7"/>
    <w:rsid w:val="00E8256E"/>
    <w:rsid w:val="00E8653F"/>
    <w:rsid w:val="00E90460"/>
    <w:rsid w:val="00E91A5A"/>
    <w:rsid w:val="00E94392"/>
    <w:rsid w:val="00E96046"/>
    <w:rsid w:val="00EA0F7E"/>
    <w:rsid w:val="00EA1813"/>
    <w:rsid w:val="00EA3FAA"/>
    <w:rsid w:val="00EA6D8B"/>
    <w:rsid w:val="00EB13BD"/>
    <w:rsid w:val="00EB44C1"/>
    <w:rsid w:val="00EB71D1"/>
    <w:rsid w:val="00EB7702"/>
    <w:rsid w:val="00EC1A50"/>
    <w:rsid w:val="00EC4965"/>
    <w:rsid w:val="00EC5BE9"/>
    <w:rsid w:val="00EC7F12"/>
    <w:rsid w:val="00ED05CE"/>
    <w:rsid w:val="00ED0693"/>
    <w:rsid w:val="00ED49D0"/>
    <w:rsid w:val="00ED606D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5E7E"/>
    <w:rsid w:val="00F22676"/>
    <w:rsid w:val="00F22B7B"/>
    <w:rsid w:val="00F23467"/>
    <w:rsid w:val="00F250C6"/>
    <w:rsid w:val="00F4029A"/>
    <w:rsid w:val="00F44055"/>
    <w:rsid w:val="00F46D17"/>
    <w:rsid w:val="00F55875"/>
    <w:rsid w:val="00F56D6C"/>
    <w:rsid w:val="00F576C3"/>
    <w:rsid w:val="00F60B42"/>
    <w:rsid w:val="00F61390"/>
    <w:rsid w:val="00F61546"/>
    <w:rsid w:val="00F66806"/>
    <w:rsid w:val="00F72966"/>
    <w:rsid w:val="00F81E1F"/>
    <w:rsid w:val="00F83772"/>
    <w:rsid w:val="00F855C9"/>
    <w:rsid w:val="00F905BD"/>
    <w:rsid w:val="00F90D78"/>
    <w:rsid w:val="00F937DF"/>
    <w:rsid w:val="00F97437"/>
    <w:rsid w:val="00FA6DB9"/>
    <w:rsid w:val="00FB37F0"/>
    <w:rsid w:val="00FB404E"/>
    <w:rsid w:val="00FB465E"/>
    <w:rsid w:val="00FC2AB7"/>
    <w:rsid w:val="00FC3344"/>
    <w:rsid w:val="00FC33C2"/>
    <w:rsid w:val="00FC3743"/>
    <w:rsid w:val="00FC4F09"/>
    <w:rsid w:val="00FC51F5"/>
    <w:rsid w:val="00FD0315"/>
    <w:rsid w:val="00FD0789"/>
    <w:rsid w:val="00FD26B9"/>
    <w:rsid w:val="00FD3338"/>
    <w:rsid w:val="00FD3EAB"/>
    <w:rsid w:val="00FE03EC"/>
    <w:rsid w:val="00FE4F48"/>
    <w:rsid w:val="00FF3ECF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147</cp:revision>
  <cp:lastPrinted>2024-09-04T15:46:00Z</cp:lastPrinted>
  <dcterms:created xsi:type="dcterms:W3CDTF">2024-10-04T13:50:00Z</dcterms:created>
  <dcterms:modified xsi:type="dcterms:W3CDTF">2024-10-09T13:29:00Z</dcterms:modified>
</cp:coreProperties>
</file>