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CD4D1" w14:textId="6DB90235" w:rsidR="00C8214F" w:rsidRPr="001E1238" w:rsidRDefault="00644BD6" w:rsidP="00644BD6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16668" w:rsidRPr="0061056D">
        <w:rPr>
          <w:rFonts w:ascii="Tahoma" w:hAnsi="Tahoma" w:cs="Tahoma"/>
        </w:rPr>
        <w:tab/>
      </w:r>
      <w:r w:rsidR="00C16668" w:rsidRPr="0061056D">
        <w:rPr>
          <w:rFonts w:ascii="Tahoma" w:hAnsi="Tahoma" w:cs="Tahoma"/>
        </w:rPr>
        <w:tab/>
      </w:r>
      <w:r w:rsidR="00C16668" w:rsidRPr="0061056D">
        <w:rPr>
          <w:rFonts w:ascii="Tahoma" w:hAnsi="Tahoma" w:cs="Tahoma"/>
        </w:rPr>
        <w:tab/>
      </w:r>
      <w:r w:rsidR="00C16668" w:rsidRPr="0061056D">
        <w:rPr>
          <w:rFonts w:ascii="Tahoma" w:hAnsi="Tahoma" w:cs="Tahoma"/>
        </w:rPr>
        <w:tab/>
      </w:r>
      <w:r w:rsidR="007E0C7F">
        <w:rPr>
          <w:rFonts w:ascii="Tahoma" w:hAnsi="Tahoma" w:cs="Tahoma"/>
        </w:rPr>
        <w:t xml:space="preserve">        </w:t>
      </w:r>
      <w:r w:rsidR="005C391E">
        <w:rPr>
          <w:rFonts w:ascii="Tahoma" w:hAnsi="Tahoma" w:cs="Tahoma"/>
        </w:rPr>
        <w:t xml:space="preserve">  </w:t>
      </w:r>
      <w:r w:rsidR="005C391E" w:rsidRPr="001E1238">
        <w:rPr>
          <w:rFonts w:ascii="Tahoma" w:hAnsi="Tahoma" w:cs="Tahoma"/>
          <w:b/>
          <w:bCs/>
        </w:rPr>
        <w:t xml:space="preserve"> </w:t>
      </w:r>
      <w:r w:rsidR="003A565B" w:rsidRPr="001E1238">
        <w:rPr>
          <w:rFonts w:ascii="Tahoma" w:hAnsi="Tahoma" w:cs="Tahoma"/>
          <w:b/>
          <w:bCs/>
        </w:rPr>
        <w:t>2</w:t>
      </w:r>
      <w:r w:rsidR="00940B0B">
        <w:rPr>
          <w:rFonts w:ascii="Tahoma" w:hAnsi="Tahoma" w:cs="Tahoma"/>
          <w:b/>
          <w:bCs/>
        </w:rPr>
        <w:t>704</w:t>
      </w:r>
    </w:p>
    <w:p w14:paraId="551A669F" w14:textId="1CE5B8D1" w:rsidR="00C16668" w:rsidRDefault="006C588A" w:rsidP="00810D20">
      <w:pPr>
        <w:pStyle w:val="NoSpacing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</w:t>
      </w:r>
      <w:r w:rsidR="00C16668" w:rsidRPr="004401A0">
        <w:rPr>
          <w:rFonts w:ascii="Tahoma" w:hAnsi="Tahoma" w:cs="Tahoma"/>
          <w:b/>
        </w:rPr>
        <w:t>NORTON PARISH COUNCIL</w:t>
      </w:r>
    </w:p>
    <w:p w14:paraId="4BA3F184" w14:textId="77777777" w:rsidR="004401A0" w:rsidRPr="004401A0" w:rsidRDefault="004401A0" w:rsidP="004401A0">
      <w:pPr>
        <w:pStyle w:val="NoSpacing"/>
        <w:jc w:val="center"/>
        <w:rPr>
          <w:rFonts w:ascii="Tahoma" w:hAnsi="Tahoma" w:cs="Tahoma"/>
          <w:b/>
        </w:rPr>
      </w:pPr>
    </w:p>
    <w:p w14:paraId="0B5A7B6B" w14:textId="3A010C6D" w:rsidR="004401A0" w:rsidRPr="004401A0" w:rsidRDefault="00C16668" w:rsidP="0033040E">
      <w:pPr>
        <w:pStyle w:val="NoSpacing"/>
        <w:ind w:left="0" w:firstLine="0"/>
        <w:jc w:val="center"/>
        <w:rPr>
          <w:rFonts w:ascii="Tahoma" w:hAnsi="Tahoma" w:cs="Tahoma"/>
          <w:b/>
        </w:rPr>
      </w:pPr>
      <w:r w:rsidRPr="004401A0">
        <w:rPr>
          <w:rFonts w:ascii="Tahoma" w:hAnsi="Tahoma" w:cs="Tahoma"/>
          <w:b/>
        </w:rPr>
        <w:t>M</w:t>
      </w:r>
      <w:r w:rsidR="006548DC" w:rsidRPr="004401A0">
        <w:rPr>
          <w:rFonts w:ascii="Tahoma" w:hAnsi="Tahoma" w:cs="Tahoma"/>
          <w:b/>
        </w:rPr>
        <w:t>inutes of the meeting held on Tuesday</w:t>
      </w:r>
      <w:r w:rsidRPr="004401A0">
        <w:rPr>
          <w:rFonts w:ascii="Tahoma" w:hAnsi="Tahoma" w:cs="Tahoma"/>
          <w:b/>
        </w:rPr>
        <w:t xml:space="preserve"> </w:t>
      </w:r>
      <w:r w:rsidR="00FA224C">
        <w:rPr>
          <w:rFonts w:ascii="Tahoma" w:hAnsi="Tahoma" w:cs="Tahoma"/>
          <w:b/>
        </w:rPr>
        <w:t>11</w:t>
      </w:r>
      <w:r w:rsidR="00FA224C" w:rsidRPr="00FA224C">
        <w:rPr>
          <w:rFonts w:ascii="Tahoma" w:hAnsi="Tahoma" w:cs="Tahoma"/>
          <w:b/>
          <w:vertAlign w:val="superscript"/>
        </w:rPr>
        <w:t>th</w:t>
      </w:r>
      <w:r w:rsidR="00FA224C">
        <w:rPr>
          <w:rFonts w:ascii="Tahoma" w:hAnsi="Tahoma" w:cs="Tahoma"/>
          <w:b/>
        </w:rPr>
        <w:t xml:space="preserve"> </w:t>
      </w:r>
      <w:r w:rsidR="000E1E87">
        <w:rPr>
          <w:rFonts w:ascii="Tahoma" w:hAnsi="Tahoma" w:cs="Tahoma"/>
          <w:b/>
        </w:rPr>
        <w:t xml:space="preserve">March </w:t>
      </w:r>
      <w:r w:rsidR="00FA224C">
        <w:rPr>
          <w:rFonts w:ascii="Tahoma" w:hAnsi="Tahoma" w:cs="Tahoma"/>
          <w:b/>
        </w:rPr>
        <w:t>2025</w:t>
      </w:r>
    </w:p>
    <w:p w14:paraId="551A66A2" w14:textId="77777777" w:rsidR="00C16668" w:rsidRPr="0061056D" w:rsidRDefault="00C16668" w:rsidP="0061056D">
      <w:pPr>
        <w:pStyle w:val="NoSpacing"/>
        <w:jc w:val="both"/>
        <w:rPr>
          <w:rFonts w:ascii="Tahoma" w:hAnsi="Tahoma" w:cs="Tahoma"/>
          <w:b/>
          <w:u w:val="single"/>
        </w:rPr>
      </w:pPr>
    </w:p>
    <w:p w14:paraId="551A66A3" w14:textId="19A58EF5" w:rsidR="00C16668" w:rsidRDefault="00C16668" w:rsidP="00644BD6">
      <w:pPr>
        <w:pStyle w:val="NoSpacing"/>
        <w:ind w:left="0" w:firstLine="0"/>
        <w:jc w:val="both"/>
        <w:rPr>
          <w:rFonts w:ascii="Tahoma" w:hAnsi="Tahoma" w:cs="Tahoma"/>
        </w:rPr>
      </w:pPr>
      <w:r w:rsidRPr="00B444DC">
        <w:rPr>
          <w:rFonts w:ascii="Tahoma" w:hAnsi="Tahoma" w:cs="Tahoma"/>
          <w:b/>
          <w:bCs/>
        </w:rPr>
        <w:t>Present:</w:t>
      </w:r>
      <w:r w:rsidRPr="0061056D">
        <w:rPr>
          <w:rFonts w:ascii="Tahoma" w:hAnsi="Tahoma" w:cs="Tahoma"/>
        </w:rPr>
        <w:tab/>
      </w:r>
      <w:r w:rsidRPr="005D0CFA">
        <w:rPr>
          <w:rFonts w:ascii="Tahoma" w:hAnsi="Tahoma" w:cs="Tahoma"/>
          <w:b/>
          <w:bCs/>
          <w:i/>
          <w:iCs/>
        </w:rPr>
        <w:t>Chair</w:t>
      </w:r>
      <w:r w:rsidRPr="0061056D">
        <w:rPr>
          <w:rFonts w:ascii="Tahoma" w:hAnsi="Tahoma" w:cs="Tahoma"/>
        </w:rPr>
        <w:t xml:space="preserve"> – Councillor M Morgan</w:t>
      </w:r>
    </w:p>
    <w:p w14:paraId="023A0869" w14:textId="77777777" w:rsidR="00222D89" w:rsidRDefault="00C16668" w:rsidP="00222D89">
      <w:pPr>
        <w:pStyle w:val="NoSpacing"/>
        <w:ind w:firstLine="0"/>
        <w:jc w:val="both"/>
        <w:rPr>
          <w:rFonts w:ascii="Tahoma" w:hAnsi="Tahoma" w:cs="Tahoma"/>
        </w:rPr>
      </w:pPr>
      <w:r w:rsidRPr="005D0CFA">
        <w:rPr>
          <w:rFonts w:ascii="Tahoma" w:hAnsi="Tahoma" w:cs="Tahoma"/>
          <w:b/>
          <w:bCs/>
          <w:i/>
          <w:iCs/>
        </w:rPr>
        <w:t>Councillors:</w:t>
      </w:r>
      <w:r w:rsidRPr="0061056D">
        <w:rPr>
          <w:rFonts w:ascii="Tahoma" w:hAnsi="Tahoma" w:cs="Tahoma"/>
        </w:rPr>
        <w:t xml:space="preserve"> - </w:t>
      </w:r>
      <w:r w:rsidR="00D2112F">
        <w:rPr>
          <w:rFonts w:ascii="Tahoma" w:hAnsi="Tahoma" w:cs="Tahoma"/>
        </w:rPr>
        <w:t xml:space="preserve">G </w:t>
      </w:r>
      <w:r w:rsidRPr="0061056D">
        <w:rPr>
          <w:rFonts w:ascii="Tahoma" w:hAnsi="Tahoma" w:cs="Tahoma"/>
        </w:rPr>
        <w:t>Morgan, , D Harle,</w:t>
      </w:r>
      <w:r w:rsidR="001167DA">
        <w:rPr>
          <w:rFonts w:ascii="Tahoma" w:hAnsi="Tahoma" w:cs="Tahoma"/>
        </w:rPr>
        <w:t xml:space="preserve"> </w:t>
      </w:r>
      <w:r w:rsidRPr="0061056D">
        <w:rPr>
          <w:rFonts w:ascii="Tahoma" w:hAnsi="Tahoma" w:cs="Tahoma"/>
        </w:rPr>
        <w:t>J</w:t>
      </w:r>
      <w:r w:rsidR="00D2112F">
        <w:rPr>
          <w:rFonts w:ascii="Tahoma" w:hAnsi="Tahoma" w:cs="Tahoma"/>
        </w:rPr>
        <w:t xml:space="preserve"> </w:t>
      </w:r>
      <w:r w:rsidRPr="0061056D">
        <w:rPr>
          <w:rFonts w:ascii="Tahoma" w:hAnsi="Tahoma" w:cs="Tahoma"/>
        </w:rPr>
        <w:t>Atkins,</w:t>
      </w:r>
      <w:r w:rsidR="00586AE9">
        <w:rPr>
          <w:rFonts w:ascii="Tahoma" w:hAnsi="Tahoma" w:cs="Tahoma"/>
        </w:rPr>
        <w:t xml:space="preserve"> V Greaves</w:t>
      </w:r>
      <w:r w:rsidR="00284A11">
        <w:rPr>
          <w:rFonts w:ascii="Tahoma" w:hAnsi="Tahoma" w:cs="Tahoma"/>
        </w:rPr>
        <w:t xml:space="preserve">, </w:t>
      </w:r>
      <w:r w:rsidR="007D0F30">
        <w:rPr>
          <w:rFonts w:ascii="Tahoma" w:hAnsi="Tahoma" w:cs="Tahoma"/>
        </w:rPr>
        <w:t>A Drayton,</w:t>
      </w:r>
      <w:r w:rsidR="00B96E98">
        <w:rPr>
          <w:rFonts w:ascii="Tahoma" w:hAnsi="Tahoma" w:cs="Tahoma"/>
        </w:rPr>
        <w:t xml:space="preserve"> </w:t>
      </w:r>
    </w:p>
    <w:p w14:paraId="551A66A5" w14:textId="5E5872D4" w:rsidR="00C16668" w:rsidRPr="0061056D" w:rsidRDefault="00B96E98" w:rsidP="00222D89">
      <w:pPr>
        <w:pStyle w:val="NoSpacing"/>
        <w:ind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D41DDA">
        <w:rPr>
          <w:rFonts w:ascii="Tahoma" w:hAnsi="Tahoma" w:cs="Tahoma"/>
        </w:rPr>
        <w:t>L Shearman</w:t>
      </w:r>
      <w:r w:rsidR="00571A0B">
        <w:rPr>
          <w:rFonts w:ascii="Tahoma" w:hAnsi="Tahoma" w:cs="Tahoma"/>
        </w:rPr>
        <w:t xml:space="preserve"> and</w:t>
      </w:r>
      <w:r w:rsidR="00D41DDA">
        <w:rPr>
          <w:rFonts w:ascii="Tahoma" w:hAnsi="Tahoma" w:cs="Tahoma"/>
        </w:rPr>
        <w:t xml:space="preserve"> </w:t>
      </w:r>
      <w:r w:rsidR="00B96A60">
        <w:rPr>
          <w:rFonts w:ascii="Tahoma" w:hAnsi="Tahoma" w:cs="Tahoma"/>
        </w:rPr>
        <w:t>A</w:t>
      </w:r>
      <w:r w:rsidR="00525F24">
        <w:rPr>
          <w:rFonts w:ascii="Tahoma" w:hAnsi="Tahoma" w:cs="Tahoma"/>
        </w:rPr>
        <w:t xml:space="preserve"> Wakelin </w:t>
      </w:r>
    </w:p>
    <w:p w14:paraId="0A60F87B" w14:textId="25D6505E" w:rsidR="000D38DF" w:rsidRDefault="000D38DF" w:rsidP="00692E26">
      <w:pPr>
        <w:pStyle w:val="NoSpacing"/>
        <w:ind w:left="698" w:firstLine="720"/>
        <w:jc w:val="both"/>
        <w:rPr>
          <w:rFonts w:ascii="Tahoma" w:hAnsi="Tahoma" w:cs="Tahoma"/>
        </w:rPr>
      </w:pPr>
      <w:r w:rsidRPr="005D0CFA">
        <w:rPr>
          <w:rFonts w:ascii="Tahoma" w:hAnsi="Tahoma" w:cs="Tahoma"/>
          <w:b/>
          <w:bCs/>
          <w:i/>
          <w:iCs/>
        </w:rPr>
        <w:t>Parish Clerk</w:t>
      </w:r>
      <w:r>
        <w:rPr>
          <w:rFonts w:ascii="Tahoma" w:hAnsi="Tahoma" w:cs="Tahoma"/>
        </w:rPr>
        <w:t xml:space="preserve"> </w:t>
      </w:r>
      <w:r w:rsidR="00395383">
        <w:rPr>
          <w:rFonts w:ascii="Tahoma" w:hAnsi="Tahoma" w:cs="Tahoma"/>
        </w:rPr>
        <w:t>– A McCardle</w:t>
      </w:r>
    </w:p>
    <w:p w14:paraId="79BF7941" w14:textId="28ED43A5" w:rsidR="00D2112F" w:rsidRDefault="00D2112F" w:rsidP="00222D89">
      <w:pPr>
        <w:pStyle w:val="NoSpacing"/>
        <w:ind w:firstLine="22"/>
        <w:jc w:val="both"/>
        <w:rPr>
          <w:rFonts w:ascii="Tahoma" w:hAnsi="Tahoma" w:cs="Tahoma"/>
        </w:rPr>
      </w:pPr>
      <w:r w:rsidRPr="005D0CFA">
        <w:rPr>
          <w:rFonts w:ascii="Tahoma" w:hAnsi="Tahoma" w:cs="Tahoma"/>
          <w:b/>
          <w:bCs/>
          <w:i/>
          <w:iCs/>
        </w:rPr>
        <w:t>Members of the public</w:t>
      </w:r>
      <w:r>
        <w:rPr>
          <w:rFonts w:ascii="Tahoma" w:hAnsi="Tahoma" w:cs="Tahoma"/>
        </w:rPr>
        <w:t xml:space="preserve"> </w:t>
      </w:r>
      <w:r w:rsidR="00FA6F47">
        <w:rPr>
          <w:rFonts w:ascii="Tahoma" w:hAnsi="Tahoma" w:cs="Tahoma"/>
        </w:rPr>
        <w:t>–</w:t>
      </w:r>
      <w:r w:rsidR="008332D3">
        <w:rPr>
          <w:rFonts w:ascii="Tahoma" w:hAnsi="Tahoma" w:cs="Tahoma"/>
        </w:rPr>
        <w:t xml:space="preserve"> </w:t>
      </w:r>
      <w:r w:rsidR="000E1E87">
        <w:rPr>
          <w:rFonts w:ascii="Tahoma" w:hAnsi="Tahoma" w:cs="Tahoma"/>
        </w:rPr>
        <w:t xml:space="preserve">3 representatives from Askern Miners </w:t>
      </w:r>
      <w:r w:rsidR="00222D89">
        <w:rPr>
          <w:rFonts w:ascii="Tahoma" w:hAnsi="Tahoma" w:cs="Tahoma"/>
        </w:rPr>
        <w:t>Junior Football Club</w:t>
      </w:r>
    </w:p>
    <w:p w14:paraId="7AA65F08" w14:textId="77777777" w:rsidR="001927C1" w:rsidRDefault="001927C1" w:rsidP="001927C1">
      <w:pPr>
        <w:pStyle w:val="NoSpacing"/>
        <w:ind w:left="0" w:firstLine="0"/>
        <w:jc w:val="both"/>
        <w:rPr>
          <w:rFonts w:ascii="Tahoma" w:hAnsi="Tahoma" w:cs="Tahoma"/>
        </w:rPr>
      </w:pPr>
    </w:p>
    <w:p w14:paraId="4C44E7D1" w14:textId="5579C31A" w:rsidR="00237400" w:rsidRDefault="000E1E87" w:rsidP="001927C1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Askern Miners Juniors</w:t>
      </w:r>
    </w:p>
    <w:p w14:paraId="3037AE61" w14:textId="77777777" w:rsidR="000F47D7" w:rsidRDefault="000F47D7" w:rsidP="001927C1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49507A93" w14:textId="26F9B34E" w:rsidR="000F47D7" w:rsidRDefault="000F47D7" w:rsidP="001927C1">
      <w:pPr>
        <w:pStyle w:val="NoSpacing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Chair suspended standing orders to allow Vicky Hepworth to speak regarding</w:t>
      </w:r>
      <w:r w:rsidR="00E65823">
        <w:rPr>
          <w:rFonts w:ascii="Tahoma" w:hAnsi="Tahoma" w:cs="Tahoma"/>
        </w:rPr>
        <w:t xml:space="preserve"> their junior teams playing on the Ryecroft pitches.  Vicky explained that they were losing </w:t>
      </w:r>
      <w:r w:rsidR="007B7EDC">
        <w:rPr>
          <w:rFonts w:ascii="Tahoma" w:hAnsi="Tahoma" w:cs="Tahoma"/>
        </w:rPr>
        <w:t xml:space="preserve">space at Campsmount Academy due to the creation of a new pitch.  They would like to create </w:t>
      </w:r>
      <w:r w:rsidR="003B1050">
        <w:rPr>
          <w:rFonts w:ascii="Tahoma" w:hAnsi="Tahoma" w:cs="Tahoma"/>
        </w:rPr>
        <w:t xml:space="preserve">2 V7 pitches for children aged 8-10 years.  They would </w:t>
      </w:r>
      <w:r w:rsidR="00462600">
        <w:rPr>
          <w:rFonts w:ascii="Tahoma" w:hAnsi="Tahoma" w:cs="Tahoma"/>
        </w:rPr>
        <w:t>mark out all lines required themselves and provide their own equipment.  They would also keep the adult goalmouths maintained.  It was requested that a key to the gate only would be very helpful.  They play approximately 50 games per season</w:t>
      </w:r>
      <w:r w:rsidR="00D11C4F">
        <w:rPr>
          <w:rFonts w:ascii="Tahoma" w:hAnsi="Tahoma" w:cs="Tahoma"/>
        </w:rPr>
        <w:t xml:space="preserve">.  They are </w:t>
      </w:r>
      <w:r w:rsidR="005178A5">
        <w:rPr>
          <w:rFonts w:ascii="Tahoma" w:hAnsi="Tahoma" w:cs="Tahoma"/>
        </w:rPr>
        <w:t>constantly</w:t>
      </w:r>
      <w:r w:rsidR="00D11C4F">
        <w:rPr>
          <w:rFonts w:ascii="Tahoma" w:hAnsi="Tahoma" w:cs="Tahoma"/>
        </w:rPr>
        <w:t xml:space="preserve"> fundraising to provide kits , days out for the children etc.</w:t>
      </w:r>
      <w:r w:rsidR="005178A5">
        <w:rPr>
          <w:rFonts w:ascii="Tahoma" w:hAnsi="Tahoma" w:cs="Tahoma"/>
        </w:rPr>
        <w:t xml:space="preserve">  The Chair thanked them for their attendance and reinstated standing orders</w:t>
      </w:r>
      <w:r w:rsidR="00DA3648">
        <w:rPr>
          <w:rFonts w:ascii="Tahoma" w:hAnsi="Tahoma" w:cs="Tahoma"/>
        </w:rPr>
        <w:t xml:space="preserve"> when the attendees left the meeting.</w:t>
      </w:r>
    </w:p>
    <w:p w14:paraId="0F2CEC7E" w14:textId="77777777" w:rsidR="005178A5" w:rsidRDefault="005178A5" w:rsidP="001927C1">
      <w:pPr>
        <w:pStyle w:val="NoSpacing"/>
        <w:ind w:left="0" w:firstLine="0"/>
        <w:jc w:val="both"/>
        <w:rPr>
          <w:rFonts w:ascii="Tahoma" w:hAnsi="Tahoma" w:cs="Tahoma"/>
        </w:rPr>
      </w:pPr>
    </w:p>
    <w:p w14:paraId="4C7149F8" w14:textId="73CF0487" w:rsidR="005178A5" w:rsidRDefault="005178A5" w:rsidP="001927C1">
      <w:pPr>
        <w:pStyle w:val="NoSpacing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Councillors discussed the proposal and agreed they would be happy to accommodate the proposal to </w:t>
      </w:r>
      <w:r w:rsidR="00091BEE">
        <w:rPr>
          <w:rFonts w:ascii="Tahoma" w:hAnsi="Tahoma" w:cs="Tahoma"/>
        </w:rPr>
        <w:t xml:space="preserve">promote outdoor activity for children.  </w:t>
      </w:r>
      <w:r w:rsidR="00DA3648">
        <w:rPr>
          <w:rFonts w:ascii="Tahoma" w:hAnsi="Tahoma" w:cs="Tahoma"/>
        </w:rPr>
        <w:t xml:space="preserve">It would also be beneficial to </w:t>
      </w:r>
      <w:r w:rsidR="00FF31C1">
        <w:rPr>
          <w:rFonts w:ascii="Tahoma" w:hAnsi="Tahoma" w:cs="Tahoma"/>
        </w:rPr>
        <w:t>the PC as the goalmouths for all pitches would be maintained</w:t>
      </w:r>
      <w:r w:rsidR="008C72C4">
        <w:rPr>
          <w:rFonts w:ascii="Tahoma" w:hAnsi="Tahoma" w:cs="Tahoma"/>
        </w:rPr>
        <w:t xml:space="preserve"> by the Club</w:t>
      </w:r>
      <w:r w:rsidR="00FF31C1">
        <w:rPr>
          <w:rFonts w:ascii="Tahoma" w:hAnsi="Tahoma" w:cs="Tahoma"/>
        </w:rPr>
        <w:t xml:space="preserve">.  A key to the gate only, to be held by one nominated person at all times was also agreed.  </w:t>
      </w:r>
    </w:p>
    <w:p w14:paraId="2E0BF2FA" w14:textId="77777777" w:rsidR="006E6055" w:rsidRDefault="006E6055" w:rsidP="001927C1">
      <w:pPr>
        <w:pStyle w:val="NoSpacing"/>
        <w:ind w:left="0" w:firstLine="0"/>
        <w:jc w:val="both"/>
        <w:rPr>
          <w:rFonts w:ascii="Tahoma" w:hAnsi="Tahoma" w:cs="Tahoma"/>
        </w:rPr>
      </w:pPr>
    </w:p>
    <w:p w14:paraId="396C951A" w14:textId="2E62697A" w:rsidR="00526A38" w:rsidRPr="006A1127" w:rsidRDefault="006E6055" w:rsidP="00692E26">
      <w:pPr>
        <w:pStyle w:val="NoSpacing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Cllr Atkins proposed the above, seconded by Cllr G Morgan and </w:t>
      </w:r>
      <w:r w:rsidR="001559FB">
        <w:rPr>
          <w:rFonts w:ascii="Tahoma" w:hAnsi="Tahoma" w:cs="Tahoma"/>
        </w:rPr>
        <w:t>the Councillors voted unanimously in favour.  The Clerk would contact Vicky Hepworth to confirm details.</w:t>
      </w:r>
    </w:p>
    <w:p w14:paraId="3A52595D" w14:textId="77777777" w:rsidR="009B53E1" w:rsidRDefault="009B53E1" w:rsidP="00692E26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2ADC3EEE" w14:textId="77777777" w:rsidR="00C24299" w:rsidRDefault="00C16668" w:rsidP="00692E26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395383">
        <w:rPr>
          <w:rFonts w:ascii="Tahoma" w:hAnsi="Tahoma" w:cs="Tahoma"/>
          <w:b/>
          <w:bCs/>
        </w:rPr>
        <w:t>DECLARATIONS OF DISCLOSABLE PECUNIARY AND PERSONAL INTERESTS</w:t>
      </w:r>
      <w:r w:rsidR="007D751F">
        <w:rPr>
          <w:rFonts w:ascii="Tahoma" w:hAnsi="Tahoma" w:cs="Tahoma"/>
          <w:b/>
          <w:bCs/>
        </w:rPr>
        <w:t xml:space="preserve">  </w:t>
      </w:r>
    </w:p>
    <w:p w14:paraId="30D80B18" w14:textId="77777777" w:rsidR="00C24299" w:rsidRDefault="00C24299" w:rsidP="00692E26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1551D7CE" w14:textId="5E670282" w:rsidR="00395383" w:rsidRPr="007D751F" w:rsidRDefault="00395383" w:rsidP="00692E26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395383">
        <w:rPr>
          <w:rFonts w:ascii="Tahoma" w:hAnsi="Tahoma" w:cs="Tahoma"/>
        </w:rPr>
        <w:t>There were none.</w:t>
      </w:r>
    </w:p>
    <w:p w14:paraId="551A66A9" w14:textId="161F3180" w:rsidR="00C16668" w:rsidRPr="0061056D" w:rsidRDefault="00C16668" w:rsidP="007119B7">
      <w:pPr>
        <w:pStyle w:val="NoSpacing"/>
        <w:ind w:left="0" w:firstLine="0"/>
        <w:jc w:val="both"/>
        <w:rPr>
          <w:rFonts w:ascii="Tahoma" w:hAnsi="Tahoma" w:cs="Tahoma"/>
        </w:rPr>
      </w:pPr>
    </w:p>
    <w:p w14:paraId="231F6495" w14:textId="050BB53A" w:rsidR="00644BD6" w:rsidRDefault="00C16668" w:rsidP="00644BD6">
      <w:pPr>
        <w:pStyle w:val="NoSpacing"/>
        <w:ind w:hanging="1418"/>
        <w:jc w:val="both"/>
        <w:rPr>
          <w:rFonts w:ascii="Tahoma" w:hAnsi="Tahoma" w:cs="Tahoma"/>
        </w:rPr>
      </w:pPr>
      <w:r w:rsidRPr="00C4345D">
        <w:rPr>
          <w:rFonts w:ascii="Tahoma" w:hAnsi="Tahoma" w:cs="Tahoma"/>
          <w:b/>
          <w:bCs/>
        </w:rPr>
        <w:t xml:space="preserve">ITEM </w:t>
      </w:r>
      <w:r w:rsidR="00D34869" w:rsidRPr="00C4345D">
        <w:rPr>
          <w:rFonts w:ascii="Tahoma" w:hAnsi="Tahoma" w:cs="Tahoma"/>
          <w:b/>
          <w:bCs/>
        </w:rPr>
        <w:t>1</w:t>
      </w:r>
      <w:r w:rsidR="00D34869" w:rsidRPr="00C4345D">
        <w:rPr>
          <w:rFonts w:ascii="Tahoma" w:hAnsi="Tahoma" w:cs="Tahoma"/>
          <w:b/>
          <w:bCs/>
        </w:rPr>
        <w:tab/>
      </w:r>
      <w:r w:rsidRPr="00C4345D">
        <w:rPr>
          <w:rFonts w:ascii="Tahoma" w:hAnsi="Tahoma" w:cs="Tahoma"/>
          <w:b/>
          <w:bCs/>
        </w:rPr>
        <w:t>APOLOGIES</w:t>
      </w:r>
      <w:r w:rsidR="00892486">
        <w:rPr>
          <w:rFonts w:ascii="Tahoma" w:hAnsi="Tahoma" w:cs="Tahoma"/>
        </w:rPr>
        <w:t xml:space="preserve"> were received and accepted from Cllr P Watson</w:t>
      </w:r>
      <w:r w:rsidR="000E1E87">
        <w:rPr>
          <w:rFonts w:ascii="Tahoma" w:hAnsi="Tahoma" w:cs="Tahoma"/>
        </w:rPr>
        <w:t xml:space="preserve"> and Cllr D Hampton</w:t>
      </w:r>
    </w:p>
    <w:p w14:paraId="365BF8EB" w14:textId="77777777" w:rsidR="001F5CA4" w:rsidRDefault="001F5CA4" w:rsidP="0033040E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2748F840" w14:textId="06139796" w:rsidR="00A16D44" w:rsidRPr="00ED0693" w:rsidRDefault="00644BD6" w:rsidP="007119B7">
      <w:pPr>
        <w:pStyle w:val="NoSpacing"/>
        <w:ind w:hanging="1418"/>
        <w:jc w:val="both"/>
        <w:rPr>
          <w:rFonts w:ascii="Tahoma" w:hAnsi="Tahoma" w:cs="Tahoma"/>
        </w:rPr>
      </w:pPr>
      <w:r w:rsidRPr="00C4345D">
        <w:rPr>
          <w:rFonts w:ascii="Tahoma" w:hAnsi="Tahoma" w:cs="Tahoma"/>
          <w:b/>
          <w:bCs/>
        </w:rPr>
        <w:t xml:space="preserve">ITEM 2 </w:t>
      </w:r>
      <w:r w:rsidRPr="00C4345D">
        <w:rPr>
          <w:rFonts w:ascii="Tahoma" w:hAnsi="Tahoma" w:cs="Tahoma"/>
          <w:b/>
          <w:bCs/>
        </w:rPr>
        <w:tab/>
      </w:r>
      <w:r w:rsidRPr="00EA5599">
        <w:rPr>
          <w:rFonts w:ascii="Tahoma" w:hAnsi="Tahoma" w:cs="Tahoma"/>
          <w:b/>
          <w:bCs/>
        </w:rPr>
        <w:t>MINUTES</w:t>
      </w:r>
      <w:r w:rsidRPr="00771918">
        <w:rPr>
          <w:rFonts w:ascii="Tahoma" w:hAnsi="Tahoma" w:cs="Tahoma"/>
        </w:rPr>
        <w:t xml:space="preserve"> of the previous meeting</w:t>
      </w:r>
      <w:r w:rsidR="00A96C8C" w:rsidRPr="00771918">
        <w:rPr>
          <w:rFonts w:ascii="Tahoma" w:hAnsi="Tahoma" w:cs="Tahoma"/>
        </w:rPr>
        <w:t>s</w:t>
      </w:r>
      <w:r w:rsidRPr="00771918">
        <w:rPr>
          <w:rFonts w:ascii="Tahoma" w:hAnsi="Tahoma" w:cs="Tahoma"/>
        </w:rPr>
        <w:t xml:space="preserve"> held Tuesday</w:t>
      </w:r>
      <w:r w:rsidR="00A96C8C" w:rsidRPr="00771918">
        <w:rPr>
          <w:rFonts w:ascii="Tahoma" w:hAnsi="Tahoma" w:cs="Tahoma"/>
        </w:rPr>
        <w:t xml:space="preserve"> </w:t>
      </w:r>
      <w:r w:rsidR="002D7346">
        <w:rPr>
          <w:rFonts w:ascii="Tahoma" w:hAnsi="Tahoma" w:cs="Tahoma"/>
        </w:rPr>
        <w:t>1</w:t>
      </w:r>
      <w:r w:rsidR="008C72C4">
        <w:rPr>
          <w:rFonts w:ascii="Tahoma" w:hAnsi="Tahoma" w:cs="Tahoma"/>
        </w:rPr>
        <w:t>1</w:t>
      </w:r>
      <w:r w:rsidR="008C72C4" w:rsidRPr="008C72C4">
        <w:rPr>
          <w:rFonts w:ascii="Tahoma" w:hAnsi="Tahoma" w:cs="Tahoma"/>
          <w:vertAlign w:val="superscript"/>
        </w:rPr>
        <w:t>th</w:t>
      </w:r>
      <w:r w:rsidR="008C72C4">
        <w:rPr>
          <w:rFonts w:ascii="Tahoma" w:hAnsi="Tahoma" w:cs="Tahoma"/>
        </w:rPr>
        <w:t xml:space="preserve"> February</w:t>
      </w:r>
      <w:r w:rsidR="003059EA">
        <w:rPr>
          <w:rFonts w:ascii="Tahoma" w:hAnsi="Tahoma" w:cs="Tahoma"/>
        </w:rPr>
        <w:t xml:space="preserve"> 202</w:t>
      </w:r>
      <w:r w:rsidR="008C72C4">
        <w:rPr>
          <w:rFonts w:ascii="Tahoma" w:hAnsi="Tahoma" w:cs="Tahoma"/>
        </w:rPr>
        <w:t>5</w:t>
      </w:r>
      <w:r w:rsidR="003059EA">
        <w:rPr>
          <w:rFonts w:ascii="Tahoma" w:hAnsi="Tahoma" w:cs="Tahoma"/>
        </w:rPr>
        <w:t xml:space="preserve"> </w:t>
      </w:r>
      <w:r w:rsidR="00B93A2C">
        <w:rPr>
          <w:rFonts w:ascii="Tahoma" w:hAnsi="Tahoma" w:cs="Tahoma"/>
        </w:rPr>
        <w:t xml:space="preserve">were proposed as a true record by Cllr. </w:t>
      </w:r>
      <w:r w:rsidR="00DC5FC7">
        <w:rPr>
          <w:rFonts w:ascii="Tahoma" w:hAnsi="Tahoma" w:cs="Tahoma"/>
        </w:rPr>
        <w:t>D Harle</w:t>
      </w:r>
      <w:r w:rsidR="002D7346">
        <w:rPr>
          <w:rFonts w:ascii="Tahoma" w:hAnsi="Tahoma" w:cs="Tahoma"/>
        </w:rPr>
        <w:t>, seconded by C</w:t>
      </w:r>
      <w:r w:rsidR="004550F5">
        <w:rPr>
          <w:rFonts w:ascii="Tahoma" w:hAnsi="Tahoma" w:cs="Tahoma"/>
        </w:rPr>
        <w:t xml:space="preserve">llr </w:t>
      </w:r>
      <w:r w:rsidR="00DC5FC7">
        <w:rPr>
          <w:rFonts w:ascii="Tahoma" w:hAnsi="Tahoma" w:cs="Tahoma"/>
        </w:rPr>
        <w:t xml:space="preserve">J Atkins </w:t>
      </w:r>
      <w:r w:rsidR="00BA0E56">
        <w:rPr>
          <w:rFonts w:ascii="Tahoma" w:hAnsi="Tahoma" w:cs="Tahoma"/>
        </w:rPr>
        <w:t>and all agreed.</w:t>
      </w:r>
      <w:r w:rsidR="00A16D44">
        <w:rPr>
          <w:rFonts w:ascii="Tahoma" w:hAnsi="Tahoma" w:cs="Tahoma"/>
          <w:b/>
        </w:rPr>
        <w:t xml:space="preserve">   </w:t>
      </w:r>
      <w:r w:rsidR="00DC5FC7" w:rsidRPr="00DC5FC7">
        <w:rPr>
          <w:rFonts w:ascii="Tahoma" w:hAnsi="Tahoma" w:cs="Tahoma"/>
          <w:bCs/>
        </w:rPr>
        <w:t>The Chair signed the minutes.</w:t>
      </w:r>
    </w:p>
    <w:p w14:paraId="03100F2F" w14:textId="77777777" w:rsidR="00A16D44" w:rsidRDefault="00A16D44" w:rsidP="00A16D44">
      <w:pPr>
        <w:pStyle w:val="NoSpacing"/>
        <w:ind w:left="0" w:firstLine="0"/>
        <w:jc w:val="both"/>
        <w:rPr>
          <w:rFonts w:ascii="Tahoma" w:hAnsi="Tahoma" w:cs="Tahoma"/>
          <w:b/>
        </w:rPr>
      </w:pPr>
    </w:p>
    <w:p w14:paraId="5B5A2B51" w14:textId="71B637BE" w:rsidR="006B6727" w:rsidRDefault="00A079F4" w:rsidP="00DB14AD">
      <w:pPr>
        <w:pStyle w:val="NoSpacing"/>
        <w:ind w:hanging="1418"/>
        <w:jc w:val="both"/>
        <w:rPr>
          <w:rFonts w:ascii="Tahoma" w:hAnsi="Tahoma" w:cs="Tahoma"/>
          <w:b/>
          <w:bCs/>
        </w:rPr>
      </w:pPr>
      <w:r w:rsidRPr="00C4345D">
        <w:rPr>
          <w:rFonts w:ascii="Tahoma" w:hAnsi="Tahoma" w:cs="Tahoma"/>
          <w:b/>
          <w:bCs/>
        </w:rPr>
        <w:t xml:space="preserve">ITEM 3 </w:t>
      </w:r>
      <w:r w:rsidRPr="00C4345D">
        <w:rPr>
          <w:rFonts w:ascii="Tahoma" w:hAnsi="Tahoma" w:cs="Tahoma"/>
          <w:b/>
          <w:bCs/>
        </w:rPr>
        <w:tab/>
        <w:t>MATTERS ARISING</w:t>
      </w:r>
      <w:r w:rsidR="00452A47">
        <w:rPr>
          <w:rFonts w:ascii="Tahoma" w:hAnsi="Tahoma" w:cs="Tahoma"/>
          <w:b/>
          <w:bCs/>
        </w:rPr>
        <w:t xml:space="preserve"> (Not on the Agenda)</w:t>
      </w:r>
      <w:r w:rsidR="00DB14AD">
        <w:rPr>
          <w:rFonts w:ascii="Tahoma" w:hAnsi="Tahoma" w:cs="Tahoma"/>
          <w:b/>
          <w:bCs/>
        </w:rPr>
        <w:t xml:space="preserve"> </w:t>
      </w:r>
    </w:p>
    <w:p w14:paraId="76486DB7" w14:textId="77777777" w:rsidR="0075148C" w:rsidRDefault="0075148C" w:rsidP="00DB14AD">
      <w:pPr>
        <w:pStyle w:val="NoSpacing"/>
        <w:ind w:hanging="1418"/>
        <w:jc w:val="both"/>
        <w:rPr>
          <w:rFonts w:ascii="Tahoma" w:hAnsi="Tahoma" w:cs="Tahoma"/>
          <w:b/>
          <w:bCs/>
        </w:rPr>
      </w:pPr>
    </w:p>
    <w:p w14:paraId="689BD7FC" w14:textId="21421A29" w:rsidR="0075148C" w:rsidRPr="0075148C" w:rsidRDefault="0075148C" w:rsidP="006A1127">
      <w:pPr>
        <w:pStyle w:val="NoSpacing"/>
        <w:ind w:hanging="1418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 w:rsidRPr="0075148C">
        <w:rPr>
          <w:rFonts w:ascii="Tahoma" w:hAnsi="Tahoma" w:cs="Tahoma"/>
        </w:rPr>
        <w:t>There were none.</w:t>
      </w:r>
    </w:p>
    <w:p w14:paraId="522CF1BF" w14:textId="4DA5C0A0" w:rsidR="00A9642D" w:rsidRPr="001E1238" w:rsidRDefault="003A565B" w:rsidP="001E1238">
      <w:pPr>
        <w:pStyle w:val="NoSpacing"/>
        <w:ind w:left="7898" w:firstLine="22"/>
        <w:jc w:val="both"/>
        <w:rPr>
          <w:rFonts w:ascii="Tahoma" w:hAnsi="Tahoma" w:cs="Tahoma"/>
          <w:b/>
          <w:bCs/>
        </w:rPr>
      </w:pPr>
      <w:r w:rsidRPr="001E1238">
        <w:rPr>
          <w:rFonts w:ascii="Tahoma" w:hAnsi="Tahoma" w:cs="Tahoma"/>
          <w:b/>
          <w:bCs/>
        </w:rPr>
        <w:lastRenderedPageBreak/>
        <w:t>270</w:t>
      </w:r>
      <w:r w:rsidR="000E1E87">
        <w:rPr>
          <w:rFonts w:ascii="Tahoma" w:hAnsi="Tahoma" w:cs="Tahoma"/>
          <w:b/>
          <w:bCs/>
        </w:rPr>
        <w:t>5</w:t>
      </w:r>
    </w:p>
    <w:p w14:paraId="3FAD27B2" w14:textId="1A7A37DC" w:rsidR="00A9642D" w:rsidRDefault="00A079F4" w:rsidP="00495E05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C4345D">
        <w:rPr>
          <w:rFonts w:ascii="Tahoma" w:hAnsi="Tahoma" w:cs="Tahoma"/>
          <w:b/>
          <w:bCs/>
        </w:rPr>
        <w:t xml:space="preserve">ITEM 4 </w:t>
      </w:r>
      <w:r w:rsidRPr="00C4345D">
        <w:rPr>
          <w:rFonts w:ascii="Tahoma" w:hAnsi="Tahoma" w:cs="Tahoma"/>
          <w:b/>
          <w:bCs/>
        </w:rPr>
        <w:tab/>
        <w:t>MATTERS FOR DISCUSSIO</w:t>
      </w:r>
      <w:r w:rsidR="00A9642D">
        <w:rPr>
          <w:rFonts w:ascii="Tahoma" w:hAnsi="Tahoma" w:cs="Tahoma"/>
          <w:b/>
          <w:bCs/>
        </w:rPr>
        <w:t>N</w:t>
      </w:r>
    </w:p>
    <w:p w14:paraId="5168B46C" w14:textId="77777777" w:rsidR="00A9642D" w:rsidRPr="00495E05" w:rsidRDefault="00A9642D" w:rsidP="00495E05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2B8A2A45" w14:textId="6A55B65E" w:rsidR="00C4345D" w:rsidRDefault="00A079F4" w:rsidP="00822478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C4345D">
        <w:rPr>
          <w:rFonts w:ascii="Tahoma" w:hAnsi="Tahoma" w:cs="Tahoma"/>
          <w:b/>
          <w:bCs/>
        </w:rPr>
        <w:t xml:space="preserve">Police </w:t>
      </w:r>
      <w:r w:rsidR="00953289">
        <w:rPr>
          <w:rFonts w:ascii="Tahoma" w:hAnsi="Tahoma" w:cs="Tahoma"/>
          <w:b/>
          <w:bCs/>
        </w:rPr>
        <w:t>Issues</w:t>
      </w:r>
      <w:r w:rsidRPr="00C4345D">
        <w:rPr>
          <w:rFonts w:ascii="Tahoma" w:hAnsi="Tahoma" w:cs="Tahoma"/>
          <w:b/>
          <w:bCs/>
        </w:rPr>
        <w:t>:</w:t>
      </w:r>
      <w:r w:rsidR="00822478" w:rsidRPr="00C4345D">
        <w:rPr>
          <w:rFonts w:ascii="Tahoma" w:hAnsi="Tahoma" w:cs="Tahoma"/>
          <w:b/>
          <w:bCs/>
        </w:rPr>
        <w:t xml:space="preserve"> </w:t>
      </w:r>
    </w:p>
    <w:p w14:paraId="4638E3D7" w14:textId="228DD7DB" w:rsidR="00D81D52" w:rsidRDefault="00E11722" w:rsidP="00B4407D">
      <w:pPr>
        <w:pStyle w:val="NoSpacing"/>
        <w:ind w:left="144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Children’s</w:t>
      </w:r>
      <w:r w:rsidR="00366C7C">
        <w:rPr>
          <w:rFonts w:ascii="Tahoma" w:hAnsi="Tahoma" w:cs="Tahoma"/>
        </w:rPr>
        <w:t xml:space="preserve"> safety concerns</w:t>
      </w:r>
      <w:r w:rsidR="00A5238F">
        <w:rPr>
          <w:rFonts w:ascii="Tahoma" w:hAnsi="Tahoma" w:cs="Tahoma"/>
        </w:rPr>
        <w:t xml:space="preserve"> with irresponsible parking outside the school</w:t>
      </w:r>
      <w:r w:rsidR="008E0D0B">
        <w:rPr>
          <w:rFonts w:ascii="Tahoma" w:hAnsi="Tahoma" w:cs="Tahoma"/>
        </w:rPr>
        <w:t xml:space="preserve"> </w:t>
      </w:r>
      <w:r w:rsidR="00A5238F">
        <w:rPr>
          <w:rFonts w:ascii="Tahoma" w:hAnsi="Tahoma" w:cs="Tahoma"/>
        </w:rPr>
        <w:t xml:space="preserve">remains a long standing issue.  The school are doing everything they can to educate </w:t>
      </w:r>
      <w:r w:rsidR="00BC04F1">
        <w:rPr>
          <w:rFonts w:ascii="Tahoma" w:hAnsi="Tahoma" w:cs="Tahoma"/>
        </w:rPr>
        <w:t>Parents,</w:t>
      </w:r>
      <w:r w:rsidR="00A5238F">
        <w:rPr>
          <w:rFonts w:ascii="Tahoma" w:hAnsi="Tahoma" w:cs="Tahoma"/>
        </w:rPr>
        <w:t xml:space="preserve"> but the problem persists.  </w:t>
      </w:r>
      <w:r w:rsidR="009517EA">
        <w:rPr>
          <w:rFonts w:ascii="Tahoma" w:hAnsi="Tahoma" w:cs="Tahoma"/>
        </w:rPr>
        <w:t xml:space="preserve">The Clerk would check in with PC Graham to seek </w:t>
      </w:r>
      <w:r w:rsidR="00BF23C8">
        <w:rPr>
          <w:rFonts w:ascii="Tahoma" w:hAnsi="Tahoma" w:cs="Tahoma"/>
        </w:rPr>
        <w:t xml:space="preserve">further advice.  The Clerk would also contact CoDC </w:t>
      </w:r>
      <w:r w:rsidR="00F54680">
        <w:rPr>
          <w:rFonts w:ascii="Tahoma" w:hAnsi="Tahoma" w:cs="Tahoma"/>
        </w:rPr>
        <w:t xml:space="preserve">to enquire about </w:t>
      </w:r>
      <w:r w:rsidR="00F55C9C">
        <w:rPr>
          <w:rFonts w:ascii="Tahoma" w:hAnsi="Tahoma" w:cs="Tahoma"/>
        </w:rPr>
        <w:t>a visit from a Traffic Enforcem</w:t>
      </w:r>
      <w:r w:rsidR="00BC04F1">
        <w:rPr>
          <w:rFonts w:ascii="Tahoma" w:hAnsi="Tahoma" w:cs="Tahoma"/>
        </w:rPr>
        <w:t>ent Officer.</w:t>
      </w:r>
    </w:p>
    <w:p w14:paraId="6C6685F4" w14:textId="77777777" w:rsidR="004D2398" w:rsidRDefault="004D2398" w:rsidP="00D81D52">
      <w:pPr>
        <w:pStyle w:val="NoSpacing"/>
        <w:ind w:left="1440" w:firstLine="0"/>
        <w:jc w:val="both"/>
        <w:rPr>
          <w:rFonts w:ascii="Tahoma" w:hAnsi="Tahoma" w:cs="Tahoma"/>
        </w:rPr>
      </w:pPr>
    </w:p>
    <w:p w14:paraId="5FB0E80A" w14:textId="02F0C9F3" w:rsidR="004D2398" w:rsidRPr="00D81D52" w:rsidRDefault="004D2398" w:rsidP="00D81D52">
      <w:pPr>
        <w:pStyle w:val="NoSpacing"/>
        <w:ind w:left="144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Community </w:t>
      </w:r>
      <w:r w:rsidR="00041C8A">
        <w:rPr>
          <w:rFonts w:ascii="Tahoma" w:hAnsi="Tahoma" w:cs="Tahoma"/>
        </w:rPr>
        <w:t>Speedwatch</w:t>
      </w:r>
      <w:r w:rsidR="0078469F">
        <w:rPr>
          <w:rFonts w:ascii="Tahoma" w:hAnsi="Tahoma" w:cs="Tahoma"/>
        </w:rPr>
        <w:t xml:space="preserve">.  </w:t>
      </w:r>
      <w:r w:rsidR="00DA01B4">
        <w:rPr>
          <w:rFonts w:ascii="Tahoma" w:hAnsi="Tahoma" w:cs="Tahoma"/>
        </w:rPr>
        <w:t xml:space="preserve">An email was received confirming stats from the recent exercise </w:t>
      </w:r>
      <w:r w:rsidR="008161BE">
        <w:rPr>
          <w:rFonts w:ascii="Tahoma" w:hAnsi="Tahoma" w:cs="Tahoma"/>
        </w:rPr>
        <w:t>to identify speeding drivers</w:t>
      </w:r>
      <w:r w:rsidR="008E0D0B">
        <w:rPr>
          <w:rFonts w:ascii="Tahoma" w:hAnsi="Tahoma" w:cs="Tahoma"/>
        </w:rPr>
        <w:t xml:space="preserve"> and</w:t>
      </w:r>
      <w:r w:rsidR="008161BE">
        <w:rPr>
          <w:rFonts w:ascii="Tahoma" w:hAnsi="Tahoma" w:cs="Tahoma"/>
        </w:rPr>
        <w:t xml:space="preserve"> those breaking the 7.5T weight limit. </w:t>
      </w:r>
      <w:r w:rsidR="00FC7B47">
        <w:rPr>
          <w:rFonts w:ascii="Tahoma" w:hAnsi="Tahoma" w:cs="Tahoma"/>
        </w:rPr>
        <w:t xml:space="preserve"> These stats will prove useful</w:t>
      </w:r>
      <w:r w:rsidR="002F6652">
        <w:rPr>
          <w:rFonts w:ascii="Tahoma" w:hAnsi="Tahoma" w:cs="Tahoma"/>
        </w:rPr>
        <w:t xml:space="preserve"> when discussing traffic calming measures with CoDC.  There are still many lorries using the route, any</w:t>
      </w:r>
      <w:r w:rsidR="00F87DA4">
        <w:rPr>
          <w:rFonts w:ascii="Tahoma" w:hAnsi="Tahoma" w:cs="Tahoma"/>
        </w:rPr>
        <w:t xml:space="preserve"> identifiable offenders (from livery) should be reported to the Clerk who would follow up.</w:t>
      </w:r>
    </w:p>
    <w:p w14:paraId="5CFC2F47" w14:textId="77777777" w:rsidR="0026242D" w:rsidRPr="004D0B3A" w:rsidRDefault="0026242D" w:rsidP="004D0B3A">
      <w:pPr>
        <w:pStyle w:val="NoSpacing"/>
        <w:ind w:left="7920" w:firstLine="0"/>
        <w:jc w:val="both"/>
        <w:rPr>
          <w:rFonts w:ascii="Tahoma" w:hAnsi="Tahoma" w:cs="Tahoma"/>
          <w:b/>
        </w:rPr>
      </w:pPr>
    </w:p>
    <w:p w14:paraId="5C9D75D3" w14:textId="4001A90C" w:rsidR="002D6A37" w:rsidRPr="002D6A37" w:rsidRDefault="00A079F4" w:rsidP="002D6A37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  <w:bCs/>
        </w:rPr>
      </w:pPr>
      <w:r w:rsidRPr="00146939">
        <w:rPr>
          <w:rFonts w:ascii="Tahoma" w:hAnsi="Tahoma" w:cs="Tahoma"/>
          <w:b/>
          <w:bCs/>
        </w:rPr>
        <w:t>Highway/Environmental Matters</w:t>
      </w:r>
    </w:p>
    <w:p w14:paraId="22C72237" w14:textId="77777777" w:rsidR="008B5EFF" w:rsidRDefault="008B5EFF" w:rsidP="008B5EFF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3520834F" w14:textId="2024BAF0" w:rsidR="002D6A37" w:rsidRDefault="00DB6B56" w:rsidP="002D09AE">
      <w:pPr>
        <w:pStyle w:val="NoSpacing"/>
        <w:numPr>
          <w:ilvl w:val="0"/>
          <w:numId w:val="14"/>
        </w:numPr>
        <w:ind w:left="108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</w:t>
      </w:r>
      <w:r w:rsidR="002D09AE">
        <w:rPr>
          <w:rFonts w:ascii="Tahoma" w:hAnsi="Tahoma" w:cs="Tahoma"/>
        </w:rPr>
        <w:t xml:space="preserve">Entrances to Campsall Park </w:t>
      </w:r>
      <w:r w:rsidR="00C74B53">
        <w:rPr>
          <w:rFonts w:ascii="Tahoma" w:hAnsi="Tahoma" w:cs="Tahoma"/>
        </w:rPr>
        <w:t>–</w:t>
      </w:r>
      <w:r w:rsidR="002D09AE">
        <w:rPr>
          <w:rFonts w:ascii="Tahoma" w:hAnsi="Tahoma" w:cs="Tahoma"/>
        </w:rPr>
        <w:t xml:space="preserve"> </w:t>
      </w:r>
      <w:r w:rsidR="00C74B53">
        <w:rPr>
          <w:rFonts w:ascii="Tahoma" w:hAnsi="Tahoma" w:cs="Tahoma"/>
        </w:rPr>
        <w:t>The new gates prevent those on disabilit</w:t>
      </w:r>
      <w:r w:rsidR="004367C8">
        <w:rPr>
          <w:rFonts w:ascii="Tahoma" w:hAnsi="Tahoma" w:cs="Tahoma"/>
        </w:rPr>
        <w:t>y</w:t>
      </w:r>
    </w:p>
    <w:p w14:paraId="56E1844A" w14:textId="6255FB53" w:rsidR="004367C8" w:rsidRDefault="004367C8" w:rsidP="004367C8">
      <w:pPr>
        <w:pStyle w:val="NoSpacing"/>
        <w:ind w:left="144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scooters from entering the park.  </w:t>
      </w:r>
      <w:r w:rsidR="0044577C">
        <w:rPr>
          <w:rFonts w:ascii="Tahoma" w:hAnsi="Tahoma" w:cs="Tahoma"/>
        </w:rPr>
        <w:t xml:space="preserve">Quad bikes can still access the park regardless due to the number of </w:t>
      </w:r>
      <w:r w:rsidR="00D93D50">
        <w:rPr>
          <w:rFonts w:ascii="Tahoma" w:hAnsi="Tahoma" w:cs="Tahoma"/>
        </w:rPr>
        <w:t xml:space="preserve">gaps in the boundary.  </w:t>
      </w:r>
      <w:r w:rsidR="0092250D">
        <w:rPr>
          <w:rFonts w:ascii="Tahoma" w:hAnsi="Tahoma" w:cs="Tahoma"/>
        </w:rPr>
        <w:t>CoDC’s policy is to promote</w:t>
      </w:r>
      <w:r w:rsidR="00D84C28">
        <w:rPr>
          <w:rFonts w:ascii="Tahoma" w:hAnsi="Tahoma" w:cs="Tahoma"/>
        </w:rPr>
        <w:t xml:space="preserve"> access to all areas for those with disabilities, however, in this case it very much excludes </w:t>
      </w:r>
      <w:r w:rsidR="00170382">
        <w:rPr>
          <w:rFonts w:ascii="Tahoma" w:hAnsi="Tahoma" w:cs="Tahoma"/>
        </w:rPr>
        <w:t xml:space="preserve">people from using the park.  </w:t>
      </w:r>
      <w:r w:rsidR="00D93D50">
        <w:rPr>
          <w:rFonts w:ascii="Tahoma" w:hAnsi="Tahoma" w:cs="Tahoma"/>
        </w:rPr>
        <w:t>Cllr G Morgan continues to make progress with this</w:t>
      </w:r>
      <w:r w:rsidR="00170382">
        <w:rPr>
          <w:rFonts w:ascii="Tahoma" w:hAnsi="Tahoma" w:cs="Tahoma"/>
        </w:rPr>
        <w:t xml:space="preserve"> and remains in contact with Josh Bucknall.</w:t>
      </w:r>
    </w:p>
    <w:p w14:paraId="0D964660" w14:textId="77777777" w:rsidR="0066383D" w:rsidRDefault="0066383D" w:rsidP="0066383D">
      <w:pPr>
        <w:pStyle w:val="NoSpacing"/>
        <w:ind w:left="0" w:firstLine="0"/>
        <w:jc w:val="both"/>
        <w:rPr>
          <w:rFonts w:ascii="Tahoma" w:hAnsi="Tahoma" w:cs="Tahoma"/>
        </w:rPr>
      </w:pPr>
    </w:p>
    <w:p w14:paraId="355B3594" w14:textId="01ED7290" w:rsidR="0066383D" w:rsidRPr="002D09AE" w:rsidRDefault="0066383D" w:rsidP="0066383D">
      <w:pPr>
        <w:pStyle w:val="NoSpacing"/>
        <w:ind w:left="0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(ii)</w:t>
      </w:r>
      <w:r>
        <w:rPr>
          <w:rFonts w:ascii="Tahoma" w:hAnsi="Tahoma" w:cs="Tahoma"/>
        </w:rPr>
        <w:tab/>
      </w:r>
      <w:r w:rsidR="00490816">
        <w:rPr>
          <w:rFonts w:ascii="Tahoma" w:hAnsi="Tahoma" w:cs="Tahoma"/>
        </w:rPr>
        <w:t>Seating at Campsall Corner, discussions are in progress.</w:t>
      </w:r>
    </w:p>
    <w:p w14:paraId="71C3A5A2" w14:textId="77777777" w:rsidR="001D3759" w:rsidRPr="00A035E8" w:rsidRDefault="001D3759" w:rsidP="00A035E8">
      <w:pPr>
        <w:ind w:left="0" w:firstLine="0"/>
        <w:rPr>
          <w:rFonts w:ascii="Tahoma" w:hAnsi="Tahoma" w:cs="Tahoma"/>
        </w:rPr>
      </w:pPr>
    </w:p>
    <w:p w14:paraId="66B0485E" w14:textId="61B84E5C" w:rsidR="00BC7C10" w:rsidRDefault="00BC7C10" w:rsidP="00170382">
      <w:pPr>
        <w:pStyle w:val="NoSpacing"/>
        <w:ind w:left="72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(i</w:t>
      </w:r>
      <w:r w:rsidR="00490816">
        <w:rPr>
          <w:rFonts w:ascii="Tahoma" w:hAnsi="Tahoma" w:cs="Tahoma"/>
        </w:rPr>
        <w:t>i</w:t>
      </w:r>
      <w:r>
        <w:rPr>
          <w:rFonts w:ascii="Tahoma" w:hAnsi="Tahoma" w:cs="Tahoma"/>
        </w:rPr>
        <w:t>i)</w:t>
      </w:r>
      <w:r w:rsidR="00AE6A5D">
        <w:rPr>
          <w:rFonts w:ascii="Tahoma" w:hAnsi="Tahoma" w:cs="Tahoma"/>
        </w:rPr>
        <w:t xml:space="preserve">  </w:t>
      </w:r>
      <w:r w:rsidR="00DB6B56">
        <w:rPr>
          <w:rFonts w:ascii="Tahoma" w:hAnsi="Tahoma" w:cs="Tahoma"/>
        </w:rPr>
        <w:t xml:space="preserve">   </w:t>
      </w:r>
      <w:r w:rsidR="00AE6A5D">
        <w:rPr>
          <w:rFonts w:ascii="Tahoma" w:hAnsi="Tahoma" w:cs="Tahoma"/>
        </w:rPr>
        <w:t xml:space="preserve">Speed Signs RTA.  </w:t>
      </w:r>
      <w:r w:rsidR="00170382">
        <w:rPr>
          <w:rFonts w:ascii="Tahoma" w:hAnsi="Tahoma" w:cs="Tahoma"/>
        </w:rPr>
        <w:t>The speed sign has now been repaired and has been</w:t>
      </w:r>
      <w:r w:rsidR="00C54A78">
        <w:rPr>
          <w:rFonts w:ascii="Tahoma" w:hAnsi="Tahoma" w:cs="Tahoma"/>
        </w:rPr>
        <w:t xml:space="preserve"> </w:t>
      </w:r>
    </w:p>
    <w:p w14:paraId="67803725" w14:textId="49AE5789" w:rsidR="00C54A78" w:rsidRDefault="00C54A78" w:rsidP="00087F56">
      <w:pPr>
        <w:pStyle w:val="NoSpacing"/>
        <w:ind w:left="144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received back at North Bridge Depot.</w:t>
      </w:r>
      <w:r w:rsidR="00087F56">
        <w:rPr>
          <w:rFonts w:ascii="Tahoma" w:hAnsi="Tahoma" w:cs="Tahoma"/>
        </w:rPr>
        <w:t xml:space="preserve">  The Clerk is in contact with Andy Stewart to negotiate</w:t>
      </w:r>
      <w:r w:rsidR="0064250C">
        <w:rPr>
          <w:rFonts w:ascii="Tahoma" w:hAnsi="Tahoma" w:cs="Tahoma"/>
        </w:rPr>
        <w:t xml:space="preserve"> costs regarding reinstallation.</w:t>
      </w:r>
    </w:p>
    <w:p w14:paraId="1FC03374" w14:textId="77777777" w:rsidR="00E83E52" w:rsidRDefault="00E83E52" w:rsidP="00E83E52">
      <w:pPr>
        <w:pStyle w:val="NoSpacing"/>
        <w:ind w:left="0" w:firstLine="0"/>
        <w:jc w:val="both"/>
        <w:rPr>
          <w:rFonts w:ascii="Tahoma" w:hAnsi="Tahoma" w:cs="Tahoma"/>
        </w:rPr>
      </w:pPr>
    </w:p>
    <w:p w14:paraId="238F303D" w14:textId="1A27E35C" w:rsidR="00E83E52" w:rsidRDefault="00E83E52" w:rsidP="00961C65">
      <w:pPr>
        <w:pStyle w:val="NoSpacing"/>
        <w:ind w:left="1440" w:hanging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(iv)</w:t>
      </w:r>
      <w:r>
        <w:rPr>
          <w:rFonts w:ascii="Tahoma" w:hAnsi="Tahoma" w:cs="Tahoma"/>
        </w:rPr>
        <w:tab/>
        <w:t xml:space="preserve">White lines </w:t>
      </w:r>
      <w:r w:rsidR="00961C65">
        <w:rPr>
          <w:rFonts w:ascii="Tahoma" w:hAnsi="Tahoma" w:cs="Tahoma"/>
        </w:rPr>
        <w:t>on the road near the Church need redoing.  The Clerk would follow this up with the relevant department at CoDC.</w:t>
      </w:r>
    </w:p>
    <w:p w14:paraId="4B3CC052" w14:textId="77777777" w:rsidR="00956F4E" w:rsidRDefault="00956F4E" w:rsidP="00217D0F">
      <w:pPr>
        <w:pStyle w:val="NoSpacing"/>
        <w:ind w:firstLine="52"/>
        <w:jc w:val="both"/>
        <w:rPr>
          <w:rFonts w:ascii="Tahoma" w:hAnsi="Tahoma" w:cs="Tahoma"/>
        </w:rPr>
      </w:pPr>
    </w:p>
    <w:p w14:paraId="5CCB7390" w14:textId="1347495D" w:rsidR="00956F4E" w:rsidRDefault="00956F4E" w:rsidP="00661B14">
      <w:pPr>
        <w:pStyle w:val="NoSpacing"/>
        <w:ind w:left="72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 w:rsidR="00961C65">
        <w:rPr>
          <w:rFonts w:ascii="Tahoma" w:hAnsi="Tahoma" w:cs="Tahoma"/>
        </w:rPr>
        <w:t>v</w:t>
      </w:r>
      <w:r>
        <w:rPr>
          <w:rFonts w:ascii="Tahoma" w:hAnsi="Tahoma" w:cs="Tahoma"/>
        </w:rPr>
        <w:t xml:space="preserve">)      </w:t>
      </w:r>
      <w:r w:rsidR="00AF4B5F">
        <w:rPr>
          <w:rFonts w:ascii="Tahoma" w:hAnsi="Tahoma" w:cs="Tahoma"/>
        </w:rPr>
        <w:t>Repair to the pulley system in the playground</w:t>
      </w:r>
      <w:r w:rsidR="00661B14">
        <w:rPr>
          <w:rFonts w:ascii="Tahoma" w:hAnsi="Tahoma" w:cs="Tahoma"/>
        </w:rPr>
        <w:t>.  The part is on order for</w:t>
      </w:r>
    </w:p>
    <w:p w14:paraId="23E75799" w14:textId="03F75340" w:rsidR="00661B14" w:rsidRDefault="00661B14" w:rsidP="00661B14">
      <w:pPr>
        <w:pStyle w:val="NoSpacing"/>
        <w:ind w:left="144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delivery to the Clerk and installation can be completed by a competent person</w:t>
      </w:r>
      <w:r w:rsidR="0022350C">
        <w:rPr>
          <w:rFonts w:ascii="Tahoma" w:hAnsi="Tahoma" w:cs="Tahoma"/>
        </w:rPr>
        <w:t xml:space="preserve"> once received.  The Clerk will update when it has been delivered.</w:t>
      </w:r>
    </w:p>
    <w:p w14:paraId="5BAB7784" w14:textId="77777777" w:rsidR="001B1923" w:rsidRDefault="001B1923" w:rsidP="00077BC9">
      <w:pPr>
        <w:pStyle w:val="NoSpacing"/>
        <w:ind w:left="0" w:firstLine="0"/>
        <w:jc w:val="both"/>
        <w:rPr>
          <w:rFonts w:ascii="Tahoma" w:hAnsi="Tahoma" w:cs="Tahoma"/>
        </w:rPr>
      </w:pPr>
    </w:p>
    <w:p w14:paraId="2A3E68B3" w14:textId="385BB3CE" w:rsidR="001B1923" w:rsidRDefault="008603E5" w:rsidP="00553398">
      <w:pPr>
        <w:pStyle w:val="NoSpacing"/>
        <w:ind w:left="1440" w:hanging="69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(v</w:t>
      </w:r>
      <w:r w:rsidR="001B223B">
        <w:rPr>
          <w:rFonts w:ascii="Tahoma" w:hAnsi="Tahoma" w:cs="Tahoma"/>
        </w:rPr>
        <w:t>i</w:t>
      </w:r>
      <w:r>
        <w:rPr>
          <w:rFonts w:ascii="Tahoma" w:hAnsi="Tahoma" w:cs="Tahoma"/>
        </w:rPr>
        <w:t xml:space="preserve">)    </w:t>
      </w:r>
      <w:r>
        <w:rPr>
          <w:rFonts w:ascii="Tahoma" w:hAnsi="Tahoma" w:cs="Tahoma"/>
        </w:rPr>
        <w:tab/>
        <w:t xml:space="preserve">Unsightly land at Norton Common Road.  </w:t>
      </w:r>
      <w:r w:rsidR="00B66DB3">
        <w:rPr>
          <w:rFonts w:ascii="Tahoma" w:hAnsi="Tahoma" w:cs="Tahoma"/>
        </w:rPr>
        <w:t>Cllr M Morgan continues to pursue with CoDC and will provide updates as and when available.</w:t>
      </w:r>
    </w:p>
    <w:p w14:paraId="0CDA48BC" w14:textId="77777777" w:rsidR="00395B27" w:rsidRDefault="00395B27" w:rsidP="00553398">
      <w:pPr>
        <w:pStyle w:val="NoSpacing"/>
        <w:ind w:left="1440" w:hanging="690"/>
        <w:jc w:val="both"/>
        <w:rPr>
          <w:rFonts w:ascii="Tahoma" w:hAnsi="Tahoma" w:cs="Tahoma"/>
        </w:rPr>
      </w:pPr>
    </w:p>
    <w:p w14:paraId="7D373A9A" w14:textId="6767F29D" w:rsidR="00077BC9" w:rsidRDefault="00395B27" w:rsidP="00AF1C36">
      <w:pPr>
        <w:pStyle w:val="NoSpacing"/>
        <w:ind w:left="1440" w:hanging="69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(vii)</w:t>
      </w:r>
      <w:r>
        <w:rPr>
          <w:rFonts w:ascii="Tahoma" w:hAnsi="Tahoma" w:cs="Tahoma"/>
        </w:rPr>
        <w:tab/>
      </w:r>
      <w:r w:rsidR="00E90951">
        <w:rPr>
          <w:rFonts w:ascii="Tahoma" w:hAnsi="Tahoma" w:cs="Tahoma"/>
        </w:rPr>
        <w:t>Great British Spring Clean, Cllr Greaves is arranging a litter pick throughout the Parish</w:t>
      </w:r>
      <w:r w:rsidR="00AF1C36">
        <w:rPr>
          <w:rFonts w:ascii="Tahoma" w:hAnsi="Tahoma" w:cs="Tahoma"/>
        </w:rPr>
        <w:t xml:space="preserve">.  Bags, Hi-Viz etc. </w:t>
      </w:r>
      <w:r w:rsidR="00FE7139">
        <w:rPr>
          <w:rFonts w:ascii="Tahoma" w:hAnsi="Tahoma" w:cs="Tahoma"/>
        </w:rPr>
        <w:t xml:space="preserve">are </w:t>
      </w:r>
      <w:r w:rsidR="00AF1C36">
        <w:rPr>
          <w:rFonts w:ascii="Tahoma" w:hAnsi="Tahoma" w:cs="Tahoma"/>
        </w:rPr>
        <w:t>all arranged.</w:t>
      </w:r>
    </w:p>
    <w:p w14:paraId="38A4F9C4" w14:textId="77777777" w:rsidR="00B4407D" w:rsidRDefault="00B4407D" w:rsidP="00AF1C36">
      <w:pPr>
        <w:pStyle w:val="NoSpacing"/>
        <w:ind w:left="1440" w:hanging="690"/>
        <w:jc w:val="both"/>
        <w:rPr>
          <w:rFonts w:ascii="Tahoma" w:hAnsi="Tahoma" w:cs="Tahoma"/>
        </w:rPr>
      </w:pPr>
    </w:p>
    <w:p w14:paraId="090AEFDA" w14:textId="77777777" w:rsidR="00FA4167" w:rsidRPr="003877E8" w:rsidRDefault="00FA4167" w:rsidP="00636A23">
      <w:pPr>
        <w:pStyle w:val="NoSpacing"/>
        <w:ind w:left="0" w:firstLine="0"/>
        <w:jc w:val="both"/>
        <w:rPr>
          <w:rFonts w:ascii="Tahoma" w:hAnsi="Tahoma" w:cs="Tahoma"/>
        </w:rPr>
      </w:pPr>
    </w:p>
    <w:p w14:paraId="6B674259" w14:textId="77777777" w:rsidR="00395B27" w:rsidRDefault="00395B27" w:rsidP="00395B27">
      <w:pPr>
        <w:pStyle w:val="NoSpacing"/>
        <w:ind w:left="7920" w:firstLine="0"/>
        <w:jc w:val="both"/>
        <w:rPr>
          <w:rFonts w:ascii="Tahoma" w:hAnsi="Tahoma" w:cs="Tahoma"/>
          <w:b/>
          <w:bCs/>
        </w:rPr>
      </w:pPr>
      <w:r w:rsidRPr="001E1238">
        <w:rPr>
          <w:rFonts w:ascii="Tahoma" w:hAnsi="Tahoma" w:cs="Tahoma"/>
          <w:b/>
          <w:bCs/>
        </w:rPr>
        <w:lastRenderedPageBreak/>
        <w:t>270</w:t>
      </w:r>
      <w:r>
        <w:rPr>
          <w:rFonts w:ascii="Tahoma" w:hAnsi="Tahoma" w:cs="Tahoma"/>
          <w:b/>
          <w:bCs/>
        </w:rPr>
        <w:t>6</w:t>
      </w:r>
    </w:p>
    <w:p w14:paraId="403960C7" w14:textId="0EDFF232" w:rsidR="00F905BD" w:rsidRDefault="00C424B2" w:rsidP="00C424B2">
      <w:pPr>
        <w:pStyle w:val="NoSpacing"/>
        <w:ind w:left="0" w:firstLine="720"/>
        <w:jc w:val="both"/>
        <w:rPr>
          <w:rFonts w:ascii="Tahoma" w:hAnsi="Tahoma" w:cs="Tahoma"/>
          <w:b/>
          <w:bCs/>
        </w:rPr>
      </w:pPr>
      <w:r w:rsidRPr="00C424B2">
        <w:rPr>
          <w:rFonts w:ascii="Tahoma" w:hAnsi="Tahoma" w:cs="Tahoma"/>
          <w:b/>
          <w:bCs/>
        </w:rPr>
        <w:t>(c)</w:t>
      </w:r>
      <w:r w:rsidR="00586918">
        <w:rPr>
          <w:rFonts w:ascii="Tahoma" w:hAnsi="Tahoma" w:cs="Tahoma"/>
          <w:b/>
          <w:bCs/>
        </w:rPr>
        <w:t xml:space="preserve">      </w:t>
      </w:r>
      <w:r w:rsidR="002005CC" w:rsidRPr="00802C88">
        <w:rPr>
          <w:rFonts w:ascii="Tahoma" w:hAnsi="Tahoma" w:cs="Tahoma"/>
          <w:b/>
          <w:bCs/>
        </w:rPr>
        <w:t xml:space="preserve">Development Plan </w:t>
      </w:r>
    </w:p>
    <w:p w14:paraId="72FC0814" w14:textId="7B77C0C8" w:rsidR="00C424B2" w:rsidRPr="002B49C4" w:rsidRDefault="00C424B2" w:rsidP="002B49C4">
      <w:pPr>
        <w:pStyle w:val="NoSpacing"/>
        <w:tabs>
          <w:tab w:val="left" w:pos="1719"/>
        </w:tabs>
        <w:ind w:left="0" w:firstLine="72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</w:t>
      </w:r>
      <w:r w:rsidR="002B49C4">
        <w:rPr>
          <w:rFonts w:ascii="Tahoma" w:hAnsi="Tahoma" w:cs="Tahoma"/>
          <w:b/>
          <w:bCs/>
        </w:rPr>
        <w:t xml:space="preserve">    </w:t>
      </w:r>
      <w:r>
        <w:rPr>
          <w:rFonts w:ascii="Tahoma" w:hAnsi="Tahoma" w:cs="Tahoma"/>
          <w:b/>
          <w:bCs/>
        </w:rPr>
        <w:t xml:space="preserve"> </w:t>
      </w:r>
      <w:r w:rsidR="007A4812">
        <w:rPr>
          <w:rFonts w:ascii="Tahoma" w:hAnsi="Tahoma" w:cs="Tahoma"/>
        </w:rPr>
        <w:t xml:space="preserve">Gala Funds of </w:t>
      </w:r>
      <w:r w:rsidR="00B80DC2">
        <w:rPr>
          <w:rFonts w:ascii="Tahoma" w:hAnsi="Tahoma" w:cs="Tahoma"/>
        </w:rPr>
        <w:t>£1,038.50 which have been kept in the PC Bank Account</w:t>
      </w:r>
    </w:p>
    <w:p w14:paraId="06CDBA93" w14:textId="57566359" w:rsidR="00FE315C" w:rsidRDefault="00FE315C" w:rsidP="00C424B2">
      <w:pPr>
        <w:pStyle w:val="NoSpacing"/>
        <w:tabs>
          <w:tab w:val="left" w:pos="1719"/>
        </w:tabs>
        <w:ind w:left="0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can now be transferred to the </w:t>
      </w:r>
      <w:r w:rsidR="002E3830">
        <w:rPr>
          <w:rFonts w:ascii="Tahoma" w:hAnsi="Tahoma" w:cs="Tahoma"/>
        </w:rPr>
        <w:t>dedicated Activities Account.  The Clerk</w:t>
      </w:r>
    </w:p>
    <w:p w14:paraId="0DCCB2B8" w14:textId="32A58D48" w:rsidR="002E3830" w:rsidRDefault="002E3830" w:rsidP="00C424B2">
      <w:pPr>
        <w:pStyle w:val="NoSpacing"/>
        <w:tabs>
          <w:tab w:val="left" w:pos="1719"/>
        </w:tabs>
        <w:ind w:left="0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will action.</w:t>
      </w:r>
    </w:p>
    <w:p w14:paraId="388FB5AD" w14:textId="77777777" w:rsidR="00231D79" w:rsidRDefault="00231D79" w:rsidP="00C424B2">
      <w:pPr>
        <w:pStyle w:val="NoSpacing"/>
        <w:tabs>
          <w:tab w:val="left" w:pos="1719"/>
        </w:tabs>
        <w:ind w:left="0" w:firstLine="720"/>
        <w:jc w:val="both"/>
        <w:rPr>
          <w:rFonts w:ascii="Tahoma" w:hAnsi="Tahoma" w:cs="Tahoma"/>
        </w:rPr>
      </w:pPr>
    </w:p>
    <w:p w14:paraId="3D6DD90F" w14:textId="74A2A07B" w:rsidR="00B63256" w:rsidRDefault="00B63256" w:rsidP="00B63256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</w:t>
      </w:r>
      <w:r w:rsidR="00231D79" w:rsidRPr="00231D79">
        <w:rPr>
          <w:rFonts w:ascii="Tahoma" w:hAnsi="Tahoma" w:cs="Tahoma"/>
          <w:b/>
          <w:bCs/>
        </w:rPr>
        <w:t>(d)</w:t>
      </w:r>
      <w:r>
        <w:rPr>
          <w:rFonts w:ascii="Tahoma" w:hAnsi="Tahoma" w:cs="Tahoma"/>
          <w:b/>
          <w:bCs/>
        </w:rPr>
        <w:t xml:space="preserve">     </w:t>
      </w:r>
      <w:r w:rsidRPr="00B24248">
        <w:rPr>
          <w:rFonts w:ascii="Tahoma" w:hAnsi="Tahoma" w:cs="Tahoma"/>
          <w:b/>
          <w:bCs/>
        </w:rPr>
        <w:t>Garden of Rest:</w:t>
      </w:r>
    </w:p>
    <w:p w14:paraId="3A2CE0F4" w14:textId="460A8E05" w:rsidR="00B63256" w:rsidRDefault="008306B1" w:rsidP="00B63256">
      <w:pPr>
        <w:pStyle w:val="NoSpacing"/>
        <w:ind w:left="144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 further action required, remove from agenda for April</w:t>
      </w:r>
      <w:r w:rsidR="0070237A">
        <w:rPr>
          <w:rFonts w:ascii="Tahoma" w:hAnsi="Tahoma" w:cs="Tahoma"/>
        </w:rPr>
        <w:t>.</w:t>
      </w:r>
    </w:p>
    <w:p w14:paraId="3CCBC2C8" w14:textId="77777777" w:rsidR="00D47C8D" w:rsidRDefault="00D47C8D" w:rsidP="00FE7139">
      <w:pPr>
        <w:pStyle w:val="NoSpacing"/>
        <w:ind w:left="0" w:firstLine="0"/>
        <w:jc w:val="both"/>
        <w:rPr>
          <w:rFonts w:ascii="Tahoma" w:hAnsi="Tahoma" w:cs="Tahoma"/>
        </w:rPr>
      </w:pPr>
    </w:p>
    <w:p w14:paraId="4773FDAB" w14:textId="7F841349" w:rsidR="00DF3B0E" w:rsidRDefault="00DF3B0E" w:rsidP="00A60118">
      <w:pPr>
        <w:pStyle w:val="NoSpacing"/>
        <w:numPr>
          <w:ilvl w:val="0"/>
          <w:numId w:val="15"/>
        </w:numPr>
        <w:jc w:val="both"/>
        <w:rPr>
          <w:rFonts w:ascii="Tahoma" w:hAnsi="Tahoma" w:cs="Tahoma"/>
          <w:b/>
          <w:bCs/>
        </w:rPr>
      </w:pPr>
      <w:r w:rsidRPr="00C717DC">
        <w:rPr>
          <w:rFonts w:ascii="Tahoma" w:hAnsi="Tahoma" w:cs="Tahoma"/>
          <w:b/>
          <w:bCs/>
        </w:rPr>
        <w:t>Bu</w:t>
      </w:r>
      <w:r w:rsidR="00B946CC">
        <w:rPr>
          <w:rFonts w:ascii="Tahoma" w:hAnsi="Tahoma" w:cs="Tahoma"/>
          <w:b/>
          <w:bCs/>
        </w:rPr>
        <w:t>s</w:t>
      </w:r>
      <w:r w:rsidRPr="00C717DC">
        <w:rPr>
          <w:rFonts w:ascii="Tahoma" w:hAnsi="Tahoma" w:cs="Tahoma"/>
          <w:b/>
          <w:bCs/>
        </w:rPr>
        <w:t>es:</w:t>
      </w:r>
    </w:p>
    <w:p w14:paraId="7C882337" w14:textId="08E4E450" w:rsidR="007D0347" w:rsidRDefault="00B4407D" w:rsidP="0070237A">
      <w:pPr>
        <w:pStyle w:val="NoSpacing"/>
        <w:tabs>
          <w:tab w:val="left" w:pos="1676"/>
        </w:tabs>
        <w:ind w:left="1425" w:firstLine="0"/>
        <w:jc w:val="both"/>
        <w:rPr>
          <w:rFonts w:ascii="Tahoma" w:hAnsi="Tahoma" w:cs="Tahoma"/>
        </w:rPr>
      </w:pPr>
      <w:r w:rsidRPr="009973AB">
        <w:rPr>
          <w:rFonts w:ascii="Tahoma" w:hAnsi="Tahoma" w:cs="Tahoma"/>
        </w:rPr>
        <w:t>Community Buses</w:t>
      </w:r>
      <w:r>
        <w:rPr>
          <w:rFonts w:ascii="Tahoma" w:hAnsi="Tahoma" w:cs="Tahoma"/>
        </w:rPr>
        <w:t xml:space="preserve"> – </w:t>
      </w:r>
      <w:r w:rsidR="00630185">
        <w:rPr>
          <w:rFonts w:ascii="Tahoma" w:hAnsi="Tahoma" w:cs="Tahoma"/>
        </w:rPr>
        <w:t>Ongoing</w:t>
      </w:r>
    </w:p>
    <w:p w14:paraId="58817638" w14:textId="77777777" w:rsidR="00B4407D" w:rsidRDefault="00B4407D" w:rsidP="0070237A">
      <w:pPr>
        <w:pStyle w:val="NoSpacing"/>
        <w:tabs>
          <w:tab w:val="left" w:pos="1676"/>
        </w:tabs>
        <w:ind w:left="1425" w:firstLine="0"/>
        <w:jc w:val="both"/>
        <w:rPr>
          <w:rFonts w:ascii="Tahoma" w:hAnsi="Tahoma" w:cs="Tahoma"/>
        </w:rPr>
      </w:pPr>
    </w:p>
    <w:p w14:paraId="21B09355" w14:textId="04187908" w:rsidR="0070237A" w:rsidRDefault="00CD6054" w:rsidP="00630185">
      <w:pPr>
        <w:pStyle w:val="NoSpacing"/>
        <w:tabs>
          <w:tab w:val="left" w:pos="1676"/>
        </w:tabs>
        <w:ind w:left="72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Pr="00B4407D">
        <w:rPr>
          <w:rFonts w:ascii="Tahoma" w:hAnsi="Tahoma" w:cs="Tahoma"/>
        </w:rPr>
        <w:t>Bus for Gala Day</w:t>
      </w:r>
      <w:r>
        <w:rPr>
          <w:rFonts w:ascii="Tahoma" w:hAnsi="Tahoma" w:cs="Tahoma"/>
        </w:rPr>
        <w:t xml:space="preserve"> – Cllr G Morgan has researched the idea for a bus to</w:t>
      </w:r>
    </w:p>
    <w:p w14:paraId="0DEC5AE2" w14:textId="014CEABE" w:rsidR="00CD6054" w:rsidRDefault="00CD6054" w:rsidP="00630185">
      <w:pPr>
        <w:pStyle w:val="NoSpacing"/>
        <w:tabs>
          <w:tab w:val="left" w:pos="1676"/>
        </w:tabs>
        <w:ind w:left="72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</w:t>
      </w:r>
      <w:r w:rsidR="006C318F">
        <w:rPr>
          <w:rFonts w:ascii="Tahoma" w:hAnsi="Tahoma" w:cs="Tahoma"/>
        </w:rPr>
        <w:t xml:space="preserve">transport people from the villages to the </w:t>
      </w:r>
      <w:r w:rsidR="00027BD7">
        <w:rPr>
          <w:rFonts w:ascii="Tahoma" w:hAnsi="Tahoma" w:cs="Tahoma"/>
        </w:rPr>
        <w:t>Ryecroft</w:t>
      </w:r>
      <w:r w:rsidR="006C318F">
        <w:rPr>
          <w:rFonts w:ascii="Tahoma" w:hAnsi="Tahoma" w:cs="Tahoma"/>
        </w:rPr>
        <w:t xml:space="preserve"> field.  Whilst many </w:t>
      </w:r>
    </w:p>
    <w:p w14:paraId="50226B7B" w14:textId="12294CFB" w:rsidR="006C318F" w:rsidRDefault="006C318F" w:rsidP="00630185">
      <w:pPr>
        <w:pStyle w:val="NoSpacing"/>
        <w:tabs>
          <w:tab w:val="left" w:pos="1676"/>
        </w:tabs>
        <w:ind w:left="72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agree it is a good idea, there has been little interest from anyone who</w:t>
      </w:r>
      <w:r w:rsidR="00027BD7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</w:p>
    <w:p w14:paraId="4AC0E789" w14:textId="21DE51C5" w:rsidR="00027BD7" w:rsidRDefault="00027BD7" w:rsidP="00630185">
      <w:pPr>
        <w:pStyle w:val="NoSpacing"/>
        <w:tabs>
          <w:tab w:val="left" w:pos="1676"/>
        </w:tabs>
        <w:ind w:left="72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has said they would actually use it.  Research continues to see if viable.</w:t>
      </w:r>
    </w:p>
    <w:p w14:paraId="007A49A6" w14:textId="77777777" w:rsidR="007D0347" w:rsidRPr="00BC6787" w:rsidRDefault="007D0347" w:rsidP="00A60564">
      <w:pPr>
        <w:pStyle w:val="NoSpacing"/>
        <w:ind w:left="0" w:firstLine="0"/>
        <w:jc w:val="both"/>
        <w:rPr>
          <w:rFonts w:ascii="Tahoma" w:hAnsi="Tahoma" w:cs="Tahoma"/>
        </w:rPr>
      </w:pPr>
    </w:p>
    <w:p w14:paraId="551A66D4" w14:textId="3F0A91B2" w:rsidR="00ED05CE" w:rsidRDefault="00ED05CE" w:rsidP="00FC5DC1">
      <w:pPr>
        <w:pStyle w:val="NoSpacing"/>
        <w:numPr>
          <w:ilvl w:val="0"/>
          <w:numId w:val="15"/>
        </w:numPr>
        <w:jc w:val="both"/>
        <w:rPr>
          <w:rFonts w:ascii="Tahoma" w:hAnsi="Tahoma" w:cs="Tahoma"/>
          <w:b/>
          <w:bCs/>
        </w:rPr>
      </w:pPr>
      <w:r w:rsidRPr="00AB213E">
        <w:rPr>
          <w:rFonts w:ascii="Tahoma" w:hAnsi="Tahoma" w:cs="Tahoma"/>
          <w:b/>
          <w:bCs/>
        </w:rPr>
        <w:t>Parish Councillor Vacancies</w:t>
      </w:r>
    </w:p>
    <w:p w14:paraId="3CAA912D" w14:textId="61579C25" w:rsidR="001032C6" w:rsidRDefault="001032C6" w:rsidP="0079143F">
      <w:pPr>
        <w:pStyle w:val="NoSpacing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 vacancies </w:t>
      </w:r>
      <w:r w:rsidR="0051030C">
        <w:rPr>
          <w:rFonts w:ascii="Tahoma" w:hAnsi="Tahoma" w:cs="Tahoma"/>
        </w:rPr>
        <w:t xml:space="preserve">still </w:t>
      </w:r>
      <w:r>
        <w:rPr>
          <w:rFonts w:ascii="Tahoma" w:hAnsi="Tahoma" w:cs="Tahoma"/>
        </w:rPr>
        <w:t>remain</w:t>
      </w:r>
      <w:r w:rsidR="00D43E09">
        <w:rPr>
          <w:rFonts w:ascii="Tahoma" w:hAnsi="Tahoma" w:cs="Tahoma"/>
        </w:rPr>
        <w:t xml:space="preserve">.  </w:t>
      </w:r>
      <w:r w:rsidR="002F52F9">
        <w:rPr>
          <w:rFonts w:ascii="Tahoma" w:hAnsi="Tahoma" w:cs="Tahoma"/>
        </w:rPr>
        <w:t>No further interest.</w:t>
      </w:r>
    </w:p>
    <w:p w14:paraId="2E796F94" w14:textId="5E92B159" w:rsidR="00501C97" w:rsidRPr="009C4487" w:rsidRDefault="00646A2E" w:rsidP="0079143F">
      <w:pPr>
        <w:pStyle w:val="NoSpacing"/>
        <w:ind w:left="1440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 xml:space="preserve">      </w:t>
      </w:r>
    </w:p>
    <w:p w14:paraId="5D1189D9" w14:textId="6B8942E3" w:rsidR="002F04C2" w:rsidRDefault="00491815" w:rsidP="00491815">
      <w:pPr>
        <w:pStyle w:val="NoSpacing"/>
        <w:numPr>
          <w:ilvl w:val="0"/>
          <w:numId w:val="15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May Elections</w:t>
      </w:r>
    </w:p>
    <w:p w14:paraId="76748D55" w14:textId="4E10A15B" w:rsidR="00491815" w:rsidRDefault="00491815" w:rsidP="00491815">
      <w:pPr>
        <w:pStyle w:val="NoSpacing"/>
        <w:ind w:left="1425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Clerk </w:t>
      </w:r>
      <w:r w:rsidR="009973AB">
        <w:rPr>
          <w:rFonts w:ascii="Tahoma" w:hAnsi="Tahoma" w:cs="Tahoma"/>
        </w:rPr>
        <w:t xml:space="preserve">had </w:t>
      </w:r>
      <w:r>
        <w:rPr>
          <w:rFonts w:ascii="Tahoma" w:hAnsi="Tahoma" w:cs="Tahoma"/>
        </w:rPr>
        <w:t xml:space="preserve">collected </w:t>
      </w:r>
      <w:r w:rsidR="009973AB">
        <w:rPr>
          <w:rFonts w:ascii="Tahoma" w:hAnsi="Tahoma" w:cs="Tahoma"/>
        </w:rPr>
        <w:t xml:space="preserve">the </w:t>
      </w:r>
      <w:r w:rsidR="0017323F">
        <w:rPr>
          <w:rFonts w:ascii="Tahoma" w:hAnsi="Tahoma" w:cs="Tahoma"/>
        </w:rPr>
        <w:t>candidate packs</w:t>
      </w:r>
      <w:r w:rsidR="009973AB">
        <w:rPr>
          <w:rFonts w:ascii="Tahoma" w:hAnsi="Tahoma" w:cs="Tahoma"/>
        </w:rPr>
        <w:t xml:space="preserve"> from CoDC</w:t>
      </w:r>
      <w:r w:rsidR="0059247F">
        <w:rPr>
          <w:rFonts w:ascii="Tahoma" w:hAnsi="Tahoma" w:cs="Tahoma"/>
        </w:rPr>
        <w:t>, they were distributed to the Councillors</w:t>
      </w:r>
      <w:r w:rsidR="0017323F">
        <w:rPr>
          <w:rFonts w:ascii="Tahoma" w:hAnsi="Tahoma" w:cs="Tahoma"/>
        </w:rPr>
        <w:t xml:space="preserve">.  Forms must be returned </w:t>
      </w:r>
      <w:r w:rsidR="0059247F">
        <w:rPr>
          <w:rFonts w:ascii="Tahoma" w:hAnsi="Tahoma" w:cs="Tahoma"/>
        </w:rPr>
        <w:t>in person</w:t>
      </w:r>
      <w:r w:rsidR="00BE0C68">
        <w:rPr>
          <w:rFonts w:ascii="Tahoma" w:hAnsi="Tahoma" w:cs="Tahoma"/>
        </w:rPr>
        <w:t xml:space="preserve"> </w:t>
      </w:r>
      <w:r w:rsidR="0017323F">
        <w:rPr>
          <w:rFonts w:ascii="Tahoma" w:hAnsi="Tahoma" w:cs="Tahoma"/>
        </w:rPr>
        <w:t xml:space="preserve">to CoDC </w:t>
      </w:r>
      <w:r w:rsidR="00B55DA2">
        <w:rPr>
          <w:rFonts w:ascii="Tahoma" w:hAnsi="Tahoma" w:cs="Tahoma"/>
        </w:rPr>
        <w:t xml:space="preserve">prior to </w:t>
      </w:r>
      <w:r w:rsidR="00BE0C68">
        <w:rPr>
          <w:rFonts w:ascii="Tahoma" w:hAnsi="Tahoma" w:cs="Tahoma"/>
        </w:rPr>
        <w:t>4pm on 2</w:t>
      </w:r>
      <w:r w:rsidR="00BE0C68" w:rsidRPr="00BE0C68">
        <w:rPr>
          <w:rFonts w:ascii="Tahoma" w:hAnsi="Tahoma" w:cs="Tahoma"/>
          <w:vertAlign w:val="superscript"/>
        </w:rPr>
        <w:t>nd</w:t>
      </w:r>
      <w:r w:rsidR="00BE0C68">
        <w:rPr>
          <w:rFonts w:ascii="Tahoma" w:hAnsi="Tahoma" w:cs="Tahoma"/>
        </w:rPr>
        <w:t xml:space="preserve"> April 2025.</w:t>
      </w:r>
    </w:p>
    <w:p w14:paraId="49ACFE35" w14:textId="77777777" w:rsidR="00C544F0" w:rsidRDefault="00C544F0" w:rsidP="00B62364">
      <w:pPr>
        <w:pStyle w:val="NoSpacing"/>
        <w:ind w:left="0" w:firstLine="0"/>
        <w:jc w:val="both"/>
        <w:rPr>
          <w:rFonts w:ascii="Tahoma" w:hAnsi="Tahoma" w:cs="Tahoma"/>
        </w:rPr>
      </w:pPr>
    </w:p>
    <w:p w14:paraId="3163C84C" w14:textId="2D63CCCA" w:rsidR="00B62364" w:rsidRDefault="003220E6" w:rsidP="00B62364">
      <w:pPr>
        <w:pStyle w:val="NoSpacing"/>
        <w:numPr>
          <w:ilvl w:val="0"/>
          <w:numId w:val="15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Football Pitches</w:t>
      </w:r>
    </w:p>
    <w:p w14:paraId="3FB58940" w14:textId="676F8D1B" w:rsidR="00B62364" w:rsidRDefault="003220E6" w:rsidP="001937D8">
      <w:pPr>
        <w:pStyle w:val="NoSpacing"/>
        <w:ind w:left="1425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Moles - </w:t>
      </w:r>
      <w:r w:rsidR="00B62364">
        <w:rPr>
          <w:rFonts w:ascii="Tahoma" w:hAnsi="Tahoma" w:cs="Tahoma"/>
        </w:rPr>
        <w:t xml:space="preserve">The mole man returned and </w:t>
      </w:r>
      <w:r>
        <w:rPr>
          <w:rFonts w:ascii="Tahoma" w:hAnsi="Tahoma" w:cs="Tahoma"/>
        </w:rPr>
        <w:t>there has not been an issue since his second visit.</w:t>
      </w:r>
    </w:p>
    <w:p w14:paraId="03E93457" w14:textId="77777777" w:rsidR="00EB3FBB" w:rsidRDefault="00EB3FBB" w:rsidP="00B62364">
      <w:pPr>
        <w:pStyle w:val="NoSpacing"/>
        <w:ind w:left="1425" w:firstLine="0"/>
        <w:jc w:val="both"/>
        <w:rPr>
          <w:rFonts w:ascii="Tahoma" w:hAnsi="Tahoma" w:cs="Tahoma"/>
        </w:rPr>
      </w:pPr>
    </w:p>
    <w:p w14:paraId="4E6B7A82" w14:textId="53E5EAA0" w:rsidR="00EB3FBB" w:rsidRPr="00B62364" w:rsidRDefault="00EB3FBB" w:rsidP="00B62364">
      <w:pPr>
        <w:pStyle w:val="NoSpacing"/>
        <w:ind w:left="1425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Goal Mouths – To be repaired and kept in good order by Askern Miners</w:t>
      </w:r>
      <w:r w:rsidR="0059247F">
        <w:rPr>
          <w:rFonts w:ascii="Tahoma" w:hAnsi="Tahoma" w:cs="Tahoma"/>
        </w:rPr>
        <w:t xml:space="preserve"> Juniors</w:t>
      </w:r>
      <w:r>
        <w:rPr>
          <w:rFonts w:ascii="Tahoma" w:hAnsi="Tahoma" w:cs="Tahoma"/>
        </w:rPr>
        <w:t>.</w:t>
      </w:r>
    </w:p>
    <w:p w14:paraId="73C3E758" w14:textId="77777777" w:rsidR="009D6664" w:rsidRDefault="009D6664" w:rsidP="00F21D9E">
      <w:pPr>
        <w:pStyle w:val="NoSpacing"/>
        <w:ind w:left="1425" w:firstLine="0"/>
        <w:jc w:val="both"/>
        <w:rPr>
          <w:rFonts w:ascii="Tahoma" w:hAnsi="Tahoma" w:cs="Tahoma"/>
        </w:rPr>
      </w:pPr>
    </w:p>
    <w:p w14:paraId="6C0BCDF4" w14:textId="639CC6A0" w:rsidR="009D6664" w:rsidRDefault="007B109B" w:rsidP="009D6664">
      <w:pPr>
        <w:pStyle w:val="NoSpacing"/>
        <w:numPr>
          <w:ilvl w:val="0"/>
          <w:numId w:val="15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Website</w:t>
      </w:r>
    </w:p>
    <w:p w14:paraId="1D2CD247" w14:textId="7FE488B7" w:rsidR="007B109B" w:rsidRDefault="001F73F7" w:rsidP="007B109B">
      <w:pPr>
        <w:pStyle w:val="NoSpacing"/>
        <w:ind w:left="1425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Clerk is preparing to move to GoDaddy.  This will commence after the year end accounts/AGAR </w:t>
      </w:r>
      <w:r w:rsidR="00FF25AD">
        <w:rPr>
          <w:rFonts w:ascii="Tahoma" w:hAnsi="Tahoma" w:cs="Tahoma"/>
        </w:rPr>
        <w:t>are</w:t>
      </w:r>
      <w:r>
        <w:rPr>
          <w:rFonts w:ascii="Tahoma" w:hAnsi="Tahoma" w:cs="Tahoma"/>
        </w:rPr>
        <w:t xml:space="preserve"> finalised.</w:t>
      </w:r>
    </w:p>
    <w:p w14:paraId="1CC86250" w14:textId="77777777" w:rsidR="00332B5F" w:rsidRDefault="00332B5F" w:rsidP="00CA3605">
      <w:pPr>
        <w:pStyle w:val="NoSpacing"/>
        <w:ind w:left="0" w:firstLine="0"/>
        <w:jc w:val="both"/>
        <w:rPr>
          <w:rFonts w:ascii="Tahoma" w:hAnsi="Tahoma" w:cs="Tahoma"/>
        </w:rPr>
      </w:pPr>
    </w:p>
    <w:p w14:paraId="446427C1" w14:textId="70C59667" w:rsidR="00332B5F" w:rsidRDefault="004B2E49" w:rsidP="00332B5F">
      <w:pPr>
        <w:pStyle w:val="NoSpacing"/>
        <w:numPr>
          <w:ilvl w:val="0"/>
          <w:numId w:val="15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Allotments</w:t>
      </w:r>
    </w:p>
    <w:p w14:paraId="26E3E9C3" w14:textId="45005CCD" w:rsidR="00E52C75" w:rsidRDefault="00CA3605" w:rsidP="004B2E49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 tenant is relinquishing half of his allotment.  Cllr Atkins has met with him</w:t>
      </w:r>
      <w:r w:rsidR="006A4014">
        <w:rPr>
          <w:rFonts w:ascii="Tahoma" w:hAnsi="Tahoma" w:cs="Tahoma"/>
        </w:rPr>
        <w:t xml:space="preserve"> and agreed a change of layout.  Once ready for a new tenant th</w:t>
      </w:r>
      <w:r w:rsidR="0071017D">
        <w:rPr>
          <w:rFonts w:ascii="Tahoma" w:hAnsi="Tahoma" w:cs="Tahoma"/>
        </w:rPr>
        <w:t>e Clerk will be notified.</w:t>
      </w:r>
    </w:p>
    <w:p w14:paraId="040434D0" w14:textId="77777777" w:rsidR="0071017D" w:rsidRDefault="0071017D" w:rsidP="004B2E49">
      <w:pPr>
        <w:pStyle w:val="NoSpacing"/>
        <w:jc w:val="both"/>
        <w:rPr>
          <w:rFonts w:ascii="Tahoma" w:hAnsi="Tahoma" w:cs="Tahoma"/>
        </w:rPr>
      </w:pPr>
    </w:p>
    <w:p w14:paraId="4DCE1C19" w14:textId="00F72FAD" w:rsidR="006B0986" w:rsidRDefault="00E52C75" w:rsidP="00E52C75">
      <w:pPr>
        <w:pStyle w:val="NoSpacing"/>
        <w:numPr>
          <w:ilvl w:val="0"/>
          <w:numId w:val="15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Football Teams Invoicing</w:t>
      </w:r>
    </w:p>
    <w:p w14:paraId="04C50789" w14:textId="130DF018" w:rsidR="00E52C75" w:rsidRDefault="0071017D" w:rsidP="001937D8">
      <w:pPr>
        <w:pStyle w:val="NoSpacing"/>
        <w:ind w:left="705"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Almost complete</w:t>
      </w:r>
      <w:r w:rsidR="0056632B" w:rsidRPr="0056632B">
        <w:rPr>
          <w:rFonts w:ascii="Tahoma" w:hAnsi="Tahoma" w:cs="Tahoma"/>
        </w:rPr>
        <w:t>.</w:t>
      </w:r>
    </w:p>
    <w:p w14:paraId="42A4D688" w14:textId="77777777" w:rsidR="00BE13BF" w:rsidRPr="00BE13BF" w:rsidRDefault="00BE13BF" w:rsidP="00BE13BF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4A9AAD5A" w14:textId="7DE67C9A" w:rsidR="00BE13BF" w:rsidRDefault="00BE13BF" w:rsidP="00BE13BF">
      <w:pPr>
        <w:pStyle w:val="NoSpacing"/>
        <w:numPr>
          <w:ilvl w:val="0"/>
          <w:numId w:val="15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Poppies</w:t>
      </w:r>
    </w:p>
    <w:p w14:paraId="596CC657" w14:textId="2047406F" w:rsidR="00BE13BF" w:rsidRPr="00BE13BF" w:rsidRDefault="00011ACE" w:rsidP="00BE13BF">
      <w:pPr>
        <w:pStyle w:val="NoSpacing"/>
        <w:ind w:left="1425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It was discussed and agreed that another 100 poppies are required for November</w:t>
      </w:r>
      <w:r w:rsidR="001937D8">
        <w:rPr>
          <w:rFonts w:ascii="Tahoma" w:hAnsi="Tahoma" w:cs="Tahoma"/>
        </w:rPr>
        <w:t>.  Cllr G Morgan will action this.</w:t>
      </w:r>
    </w:p>
    <w:p w14:paraId="07DC013A" w14:textId="63CD781C" w:rsidR="009B0E8E" w:rsidRDefault="00501C97" w:rsidP="002B49C4">
      <w:pPr>
        <w:pStyle w:val="NoSpacing"/>
        <w:ind w:left="7897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 xml:space="preserve">     </w:t>
      </w:r>
    </w:p>
    <w:p w14:paraId="1B7B4229" w14:textId="77777777" w:rsidR="002B49C4" w:rsidRDefault="002B49C4" w:rsidP="002B49C4">
      <w:pPr>
        <w:ind w:left="7920" w:firstLine="0"/>
        <w:rPr>
          <w:rFonts w:ascii="Tahoma" w:hAnsi="Tahoma" w:cs="Tahoma"/>
          <w:b/>
          <w:bCs/>
          <w:sz w:val="24"/>
          <w:szCs w:val="24"/>
        </w:rPr>
      </w:pPr>
      <w:bookmarkStart w:id="0" w:name="_Hlk192868483"/>
      <w:r w:rsidRPr="00800EC7">
        <w:rPr>
          <w:rFonts w:ascii="Tahoma" w:hAnsi="Tahoma" w:cs="Tahoma"/>
          <w:b/>
          <w:bCs/>
          <w:sz w:val="24"/>
          <w:szCs w:val="24"/>
        </w:rPr>
        <w:t>270</w:t>
      </w:r>
      <w:r>
        <w:rPr>
          <w:rFonts w:ascii="Tahoma" w:hAnsi="Tahoma" w:cs="Tahoma"/>
          <w:b/>
          <w:bCs/>
          <w:sz w:val="24"/>
          <w:szCs w:val="24"/>
        </w:rPr>
        <w:t>7</w:t>
      </w:r>
    </w:p>
    <w:bookmarkEnd w:id="0"/>
    <w:p w14:paraId="1012AF47" w14:textId="45BAF9DA" w:rsidR="007E2BB8" w:rsidRDefault="00F60B42" w:rsidP="00D144CE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1C3BE3">
        <w:rPr>
          <w:rFonts w:ascii="Tahoma" w:hAnsi="Tahoma" w:cs="Tahoma"/>
          <w:b/>
          <w:bCs/>
        </w:rPr>
        <w:t xml:space="preserve">ITEM 5 </w:t>
      </w:r>
      <w:r w:rsidRPr="001C3BE3">
        <w:rPr>
          <w:rFonts w:ascii="Tahoma" w:hAnsi="Tahoma" w:cs="Tahoma"/>
          <w:b/>
          <w:bCs/>
        </w:rPr>
        <w:tab/>
        <w:t>PLANNING MATTERS</w:t>
      </w:r>
    </w:p>
    <w:p w14:paraId="77B9783D" w14:textId="77777777" w:rsidR="00C26361" w:rsidRDefault="00C26361" w:rsidP="00D144CE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3E40FA4E" w14:textId="54A3E6D6" w:rsidR="00A70ED6" w:rsidRDefault="000F6AAF" w:rsidP="00A70ED6">
      <w:pPr>
        <w:ind w:left="0" w:firstLine="0"/>
        <w:rPr>
          <w:rFonts w:ascii="Tahoma" w:hAnsi="Tahoma" w:cs="Tahoma"/>
          <w:b/>
          <w:bCs/>
          <w:sz w:val="24"/>
          <w:szCs w:val="24"/>
        </w:rPr>
      </w:pPr>
      <w:r w:rsidRPr="007560EE">
        <w:rPr>
          <w:rFonts w:ascii="Tahoma" w:hAnsi="Tahoma" w:cs="Tahoma"/>
          <w:b/>
          <w:bCs/>
          <w:sz w:val="24"/>
          <w:szCs w:val="24"/>
        </w:rPr>
        <w:t>25/00095/COU</w:t>
      </w:r>
      <w:r w:rsidR="007560EE">
        <w:rPr>
          <w:rFonts w:ascii="Tahoma" w:hAnsi="Tahoma" w:cs="Tahoma"/>
          <w:b/>
          <w:bCs/>
          <w:sz w:val="24"/>
          <w:szCs w:val="24"/>
        </w:rPr>
        <w:t xml:space="preserve">  </w:t>
      </w:r>
    </w:p>
    <w:p w14:paraId="55386F67" w14:textId="7DD0AF19" w:rsidR="00DB3408" w:rsidRDefault="00DB3408" w:rsidP="00A70ED6">
      <w:pPr>
        <w:ind w:left="0" w:firstLine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Flat Over Attic Treasures</w:t>
      </w:r>
    </w:p>
    <w:p w14:paraId="37D0B867" w14:textId="65BF3D54" w:rsidR="007560EE" w:rsidRDefault="007560EE" w:rsidP="00A70ED6">
      <w:pPr>
        <w:ind w:left="0" w:firstLine="0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Change of use from </w:t>
      </w:r>
      <w:r w:rsidR="00A63CA6">
        <w:rPr>
          <w:rFonts w:ascii="Tahoma" w:hAnsi="Tahoma" w:cs="Tahoma"/>
          <w:sz w:val="24"/>
          <w:szCs w:val="24"/>
        </w:rPr>
        <w:t xml:space="preserve">commercial storage area to form a </w:t>
      </w:r>
      <w:r w:rsidR="00DB3408">
        <w:rPr>
          <w:rFonts w:ascii="Tahoma" w:hAnsi="Tahoma" w:cs="Tahoma"/>
          <w:sz w:val="24"/>
          <w:szCs w:val="24"/>
        </w:rPr>
        <w:t>3-bedroom</w:t>
      </w:r>
      <w:r w:rsidR="00A63CA6">
        <w:rPr>
          <w:rFonts w:ascii="Tahoma" w:hAnsi="Tahoma" w:cs="Tahoma"/>
          <w:sz w:val="24"/>
          <w:szCs w:val="24"/>
        </w:rPr>
        <w:t xml:space="preserve"> flat.</w:t>
      </w:r>
      <w:r w:rsidR="00A63CA6">
        <w:rPr>
          <w:rFonts w:ascii="Tahoma" w:hAnsi="Tahoma" w:cs="Tahoma"/>
          <w:sz w:val="24"/>
          <w:szCs w:val="24"/>
        </w:rPr>
        <w:tab/>
      </w:r>
      <w:r w:rsidR="00A63CA6" w:rsidRPr="00DB3408">
        <w:rPr>
          <w:rFonts w:ascii="Tahoma" w:hAnsi="Tahoma" w:cs="Tahoma"/>
          <w:i/>
          <w:iCs/>
          <w:sz w:val="24"/>
          <w:szCs w:val="24"/>
        </w:rPr>
        <w:t>No issues</w:t>
      </w:r>
    </w:p>
    <w:p w14:paraId="5446724A" w14:textId="77777777" w:rsidR="00DB3408" w:rsidRDefault="00DB3408" w:rsidP="00A70ED6">
      <w:pPr>
        <w:ind w:left="0" w:firstLine="0"/>
        <w:rPr>
          <w:rFonts w:ascii="Tahoma" w:hAnsi="Tahoma" w:cs="Tahoma"/>
          <w:i/>
          <w:iCs/>
          <w:sz w:val="24"/>
          <w:szCs w:val="24"/>
        </w:rPr>
      </w:pPr>
    </w:p>
    <w:p w14:paraId="3A872D4E" w14:textId="333EF39A" w:rsidR="00DB3408" w:rsidRDefault="00DB3408" w:rsidP="00A70ED6">
      <w:pPr>
        <w:ind w:left="0" w:firstLine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25</w:t>
      </w:r>
      <w:r w:rsidR="00941324">
        <w:rPr>
          <w:rFonts w:ascii="Tahoma" w:hAnsi="Tahoma" w:cs="Tahoma"/>
          <w:b/>
          <w:bCs/>
          <w:sz w:val="24"/>
          <w:szCs w:val="24"/>
        </w:rPr>
        <w:t>/00481/TPO</w:t>
      </w:r>
    </w:p>
    <w:p w14:paraId="4FF78C28" w14:textId="2932B9E6" w:rsidR="00941324" w:rsidRDefault="00941324" w:rsidP="00A70ED6">
      <w:pPr>
        <w:ind w:left="0" w:firstLine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Woodgarth Court</w:t>
      </w:r>
    </w:p>
    <w:p w14:paraId="50D503BB" w14:textId="2D28DD1C" w:rsidR="00941324" w:rsidRPr="00941324" w:rsidRDefault="008F13A9" w:rsidP="00A70ED6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T3 Copper Beech tree removal.  </w:t>
      </w:r>
      <w:r w:rsidRPr="008F13A9">
        <w:rPr>
          <w:rFonts w:ascii="Tahoma" w:hAnsi="Tahoma" w:cs="Tahoma"/>
          <w:i/>
          <w:iCs/>
          <w:sz w:val="24"/>
          <w:szCs w:val="24"/>
        </w:rPr>
        <w:t>No issues</w:t>
      </w:r>
    </w:p>
    <w:p w14:paraId="7AA6C19D" w14:textId="77777777" w:rsidR="00C26361" w:rsidRDefault="00C26361" w:rsidP="0068154B">
      <w:pPr>
        <w:ind w:left="0" w:firstLine="0"/>
        <w:rPr>
          <w:rFonts w:ascii="Tahoma" w:hAnsi="Tahoma" w:cs="Tahoma"/>
          <w:b/>
          <w:bCs/>
          <w:i/>
          <w:iCs/>
          <w:sz w:val="24"/>
          <w:szCs w:val="24"/>
        </w:rPr>
      </w:pPr>
    </w:p>
    <w:p w14:paraId="7A289290" w14:textId="715C082C" w:rsidR="008F13A9" w:rsidRDefault="008F13A9" w:rsidP="0068154B">
      <w:pPr>
        <w:ind w:left="0" w:firstLine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25</w:t>
      </w:r>
      <w:r w:rsidR="00774C15">
        <w:rPr>
          <w:rFonts w:ascii="Tahoma" w:hAnsi="Tahoma" w:cs="Tahoma"/>
          <w:b/>
          <w:bCs/>
          <w:sz w:val="24"/>
          <w:szCs w:val="24"/>
        </w:rPr>
        <w:t>/00423/FUL</w:t>
      </w:r>
    </w:p>
    <w:p w14:paraId="43CD101E" w14:textId="7B0AC54E" w:rsidR="00774C15" w:rsidRDefault="00774C15" w:rsidP="0068154B">
      <w:pPr>
        <w:ind w:left="0" w:firstLine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Brantwood, High Street, Norton</w:t>
      </w:r>
    </w:p>
    <w:p w14:paraId="2907C6E5" w14:textId="4C58B0F0" w:rsidR="00774C15" w:rsidRDefault="00486862" w:rsidP="0068154B">
      <w:pPr>
        <w:ind w:left="0" w:firstLine="0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Erection of a 2-storey side extension with integrated carport.   </w:t>
      </w:r>
      <w:r w:rsidRPr="00486862">
        <w:rPr>
          <w:rFonts w:ascii="Tahoma" w:hAnsi="Tahoma" w:cs="Tahoma"/>
          <w:i/>
          <w:iCs/>
          <w:sz w:val="24"/>
          <w:szCs w:val="24"/>
        </w:rPr>
        <w:t>No issues.</w:t>
      </w:r>
    </w:p>
    <w:p w14:paraId="7761DB2A" w14:textId="77777777" w:rsidR="00486862" w:rsidRDefault="00486862" w:rsidP="0068154B">
      <w:pPr>
        <w:ind w:left="0" w:firstLine="0"/>
        <w:rPr>
          <w:rFonts w:ascii="Tahoma" w:hAnsi="Tahoma" w:cs="Tahoma"/>
          <w:i/>
          <w:iCs/>
          <w:sz w:val="24"/>
          <w:szCs w:val="24"/>
        </w:rPr>
      </w:pPr>
    </w:p>
    <w:p w14:paraId="2F08AFAB" w14:textId="5475C0F9" w:rsidR="00486862" w:rsidRDefault="00BE5E38" w:rsidP="0068154B">
      <w:pPr>
        <w:ind w:left="0" w:firstLine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25/00444/TCON</w:t>
      </w:r>
    </w:p>
    <w:p w14:paraId="6E764F22" w14:textId="69ACD8A0" w:rsidR="00BE5E38" w:rsidRDefault="00BE5E38" w:rsidP="0068154B">
      <w:pPr>
        <w:ind w:left="0" w:firstLine="0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Tulip Lodge</w:t>
      </w:r>
    </w:p>
    <w:p w14:paraId="2FC39E58" w14:textId="1DD46971" w:rsidR="00BE5E38" w:rsidRDefault="00BE5E38" w:rsidP="0068154B">
      <w:pPr>
        <w:ind w:left="0" w:firstLine="0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Branches of a Tulip Tree to be removed.   </w:t>
      </w:r>
      <w:r w:rsidRPr="00BE5E38">
        <w:rPr>
          <w:rFonts w:ascii="Tahoma" w:hAnsi="Tahoma" w:cs="Tahoma"/>
          <w:i/>
          <w:iCs/>
          <w:sz w:val="24"/>
          <w:szCs w:val="24"/>
        </w:rPr>
        <w:t>No issues.</w:t>
      </w:r>
    </w:p>
    <w:p w14:paraId="721676DD" w14:textId="77777777" w:rsidR="00BE5E38" w:rsidRPr="00BE5E38" w:rsidRDefault="00BE5E38" w:rsidP="0068154B">
      <w:pPr>
        <w:ind w:left="0" w:firstLine="0"/>
        <w:rPr>
          <w:rFonts w:ascii="Tahoma" w:hAnsi="Tahoma" w:cs="Tahoma"/>
          <w:sz w:val="24"/>
          <w:szCs w:val="24"/>
        </w:rPr>
      </w:pPr>
    </w:p>
    <w:p w14:paraId="7BF7916D" w14:textId="42978F24" w:rsidR="00655E50" w:rsidRDefault="002E69B9" w:rsidP="00973B8F">
      <w:pPr>
        <w:ind w:left="0" w:firstLine="0"/>
        <w:rPr>
          <w:rFonts w:ascii="Tahoma" w:hAnsi="Tahoma" w:cs="Tahoma"/>
          <w:b/>
          <w:sz w:val="24"/>
          <w:szCs w:val="24"/>
        </w:rPr>
      </w:pPr>
      <w:r w:rsidRPr="00655E50">
        <w:rPr>
          <w:rFonts w:ascii="Tahoma" w:hAnsi="Tahoma" w:cs="Tahoma"/>
          <w:b/>
          <w:bCs/>
          <w:sz w:val="24"/>
        </w:rPr>
        <w:t xml:space="preserve">ITEM 6 </w:t>
      </w:r>
      <w:r w:rsidRPr="00655E50">
        <w:rPr>
          <w:rFonts w:ascii="Tahoma" w:hAnsi="Tahoma" w:cs="Tahoma"/>
          <w:b/>
          <w:bCs/>
          <w:sz w:val="24"/>
        </w:rPr>
        <w:tab/>
        <w:t>CORRESPONDENCE</w:t>
      </w:r>
    </w:p>
    <w:p w14:paraId="5A8B1B16" w14:textId="100B5E0E" w:rsidR="00CE48DE" w:rsidRPr="00FB56B1" w:rsidRDefault="00FB56B1" w:rsidP="00FB56B1">
      <w:pPr>
        <w:ind w:left="0" w:firstLine="0"/>
        <w:jc w:val="both"/>
        <w:rPr>
          <w:rFonts w:ascii="Tahoma" w:hAnsi="Tahoma" w:cs="Tahoma"/>
          <w:bCs/>
          <w:sz w:val="24"/>
          <w:szCs w:val="24"/>
        </w:rPr>
      </w:pPr>
      <w:r w:rsidRPr="00FB56B1">
        <w:rPr>
          <w:rFonts w:ascii="Tahoma" w:hAnsi="Tahoma" w:cs="Tahoma"/>
          <w:bCs/>
          <w:sz w:val="24"/>
          <w:szCs w:val="24"/>
        </w:rPr>
        <w:t>Nothing further</w:t>
      </w:r>
      <w:r>
        <w:rPr>
          <w:rFonts w:ascii="Tahoma" w:hAnsi="Tahoma" w:cs="Tahoma"/>
          <w:bCs/>
          <w:sz w:val="24"/>
          <w:szCs w:val="24"/>
        </w:rPr>
        <w:t>.</w:t>
      </w:r>
    </w:p>
    <w:p w14:paraId="47DCDC74" w14:textId="77777777" w:rsidR="00CE48DE" w:rsidRPr="00FD22FF" w:rsidRDefault="00CE48DE" w:rsidP="00CE48DE">
      <w:pPr>
        <w:pStyle w:val="ListParagraph"/>
        <w:ind w:left="1800" w:firstLine="0"/>
        <w:jc w:val="both"/>
        <w:rPr>
          <w:rFonts w:ascii="Tahoma" w:hAnsi="Tahoma" w:cs="Tahoma"/>
          <w:sz w:val="24"/>
          <w:szCs w:val="24"/>
        </w:rPr>
      </w:pPr>
    </w:p>
    <w:p w14:paraId="6E5AC743" w14:textId="77777777" w:rsidR="00991BB5" w:rsidRDefault="002E69B9" w:rsidP="002A7640">
      <w:pPr>
        <w:ind w:left="0" w:firstLine="0"/>
        <w:rPr>
          <w:rFonts w:ascii="Tahoma" w:hAnsi="Tahoma" w:cs="Tahoma"/>
          <w:b/>
          <w:bCs/>
          <w:sz w:val="24"/>
        </w:rPr>
      </w:pPr>
      <w:r w:rsidRPr="00740C2E">
        <w:rPr>
          <w:rFonts w:ascii="Tahoma" w:hAnsi="Tahoma" w:cs="Tahoma"/>
          <w:b/>
          <w:bCs/>
          <w:sz w:val="24"/>
        </w:rPr>
        <w:t xml:space="preserve">ITEM 7 </w:t>
      </w:r>
      <w:r w:rsidRPr="00740C2E">
        <w:rPr>
          <w:rFonts w:ascii="Tahoma" w:hAnsi="Tahoma" w:cs="Tahoma"/>
          <w:b/>
          <w:bCs/>
          <w:sz w:val="24"/>
        </w:rPr>
        <w:tab/>
      </w:r>
      <w:r w:rsidR="00B13805">
        <w:rPr>
          <w:rFonts w:ascii="Tahoma" w:hAnsi="Tahoma" w:cs="Tahoma"/>
          <w:b/>
          <w:bCs/>
          <w:sz w:val="24"/>
        </w:rPr>
        <w:t>FINANCIAL MATTERS</w:t>
      </w:r>
      <w:r w:rsidRPr="00740C2E">
        <w:rPr>
          <w:rFonts w:ascii="Tahoma" w:hAnsi="Tahoma" w:cs="Tahoma"/>
          <w:b/>
          <w:bCs/>
          <w:sz w:val="24"/>
        </w:rPr>
        <w:tab/>
      </w:r>
    </w:p>
    <w:p w14:paraId="074B2EB9" w14:textId="77777777" w:rsidR="00D53C04" w:rsidRDefault="00D53C04" w:rsidP="00D53C04">
      <w:pPr>
        <w:ind w:left="0" w:firstLine="0"/>
        <w:rPr>
          <w:rFonts w:ascii="Tahoma" w:hAnsi="Tahoma" w:cs="Tahoma"/>
          <w:sz w:val="24"/>
        </w:rPr>
      </w:pPr>
    </w:p>
    <w:p w14:paraId="79287072" w14:textId="5105EFE1" w:rsidR="00E52289" w:rsidRDefault="002A7640" w:rsidP="009A123C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Accounts for payment.</w:t>
      </w:r>
    </w:p>
    <w:p w14:paraId="1B7BB5D2" w14:textId="77777777" w:rsidR="009A123C" w:rsidRPr="009A123C" w:rsidRDefault="009A123C" w:rsidP="009A123C">
      <w:pPr>
        <w:ind w:left="0" w:firstLine="0"/>
        <w:rPr>
          <w:rFonts w:ascii="Tahoma" w:hAnsi="Tahoma" w:cs="Tahoma"/>
          <w:b/>
          <w:bCs/>
          <w:sz w:val="24"/>
          <w:szCs w:val="24"/>
        </w:rPr>
      </w:pPr>
    </w:p>
    <w:p w14:paraId="73FAFB4C" w14:textId="7AC324A0" w:rsidR="009A123C" w:rsidRPr="009A123C" w:rsidRDefault="009A123C" w:rsidP="009A123C">
      <w:pPr>
        <w:numPr>
          <w:ilvl w:val="0"/>
          <w:numId w:val="17"/>
        </w:numPr>
        <w:contextualSpacing/>
        <w:rPr>
          <w:rFonts w:ascii="Tahoma" w:hAnsi="Tahoma" w:cs="Tahoma"/>
          <w:sz w:val="24"/>
          <w:szCs w:val="24"/>
        </w:rPr>
      </w:pPr>
      <w:r w:rsidRPr="009A123C">
        <w:rPr>
          <w:rFonts w:ascii="Tahoma" w:hAnsi="Tahoma" w:cs="Tahoma"/>
          <w:sz w:val="24"/>
          <w:szCs w:val="24"/>
        </w:rPr>
        <w:t>Insurance Renewa</w:t>
      </w:r>
      <w:r w:rsidR="00DB0CC3">
        <w:rPr>
          <w:rFonts w:ascii="Tahoma" w:hAnsi="Tahoma" w:cs="Tahoma"/>
          <w:sz w:val="24"/>
          <w:szCs w:val="24"/>
        </w:rPr>
        <w:t xml:space="preserve">l – </w:t>
      </w:r>
      <w:r w:rsidR="00335FB8">
        <w:rPr>
          <w:rFonts w:ascii="Tahoma" w:hAnsi="Tahoma" w:cs="Tahoma"/>
          <w:sz w:val="24"/>
          <w:szCs w:val="24"/>
        </w:rPr>
        <w:t>Done</w:t>
      </w:r>
    </w:p>
    <w:p w14:paraId="7E8793C8" w14:textId="77777777" w:rsidR="009A123C" w:rsidRPr="009A123C" w:rsidRDefault="009A123C" w:rsidP="009A123C">
      <w:pPr>
        <w:ind w:left="0" w:firstLine="0"/>
        <w:rPr>
          <w:rFonts w:ascii="Tahoma" w:hAnsi="Tahoma" w:cs="Tahoma"/>
          <w:sz w:val="24"/>
          <w:szCs w:val="24"/>
        </w:rPr>
      </w:pPr>
    </w:p>
    <w:p w14:paraId="323D658E" w14:textId="77777777" w:rsidR="009A123C" w:rsidRPr="009A123C" w:rsidRDefault="009A123C" w:rsidP="009A123C">
      <w:pPr>
        <w:numPr>
          <w:ilvl w:val="0"/>
          <w:numId w:val="17"/>
        </w:numPr>
        <w:contextualSpacing/>
        <w:rPr>
          <w:rFonts w:ascii="Tahoma" w:hAnsi="Tahoma" w:cs="Tahoma"/>
          <w:sz w:val="24"/>
          <w:szCs w:val="24"/>
        </w:rPr>
      </w:pPr>
      <w:r w:rsidRPr="009A123C">
        <w:rPr>
          <w:rFonts w:ascii="Tahoma" w:hAnsi="Tahoma" w:cs="Tahoma"/>
          <w:sz w:val="24"/>
          <w:szCs w:val="24"/>
        </w:rPr>
        <w:t>Accounts for payment.</w:t>
      </w:r>
    </w:p>
    <w:p w14:paraId="786DC2D6" w14:textId="77777777" w:rsidR="009A123C" w:rsidRPr="009A123C" w:rsidRDefault="009A123C" w:rsidP="009A123C">
      <w:pPr>
        <w:ind w:left="0" w:firstLine="0"/>
        <w:rPr>
          <w:rFonts w:ascii="Tahoma" w:hAnsi="Tahoma" w:cs="Tahoma"/>
          <w:sz w:val="24"/>
          <w:szCs w:val="24"/>
        </w:rPr>
      </w:pPr>
    </w:p>
    <w:p w14:paraId="3C3FCCC2" w14:textId="77777777" w:rsidR="00617D54" w:rsidRPr="00617D54" w:rsidRDefault="00617D54" w:rsidP="00617D54">
      <w:pPr>
        <w:ind w:left="0" w:firstLine="0"/>
        <w:rPr>
          <w:rFonts w:ascii="Tahoma" w:hAnsi="Tahoma" w:cs="Tahoma"/>
          <w:sz w:val="24"/>
          <w:szCs w:val="24"/>
        </w:rPr>
      </w:pPr>
      <w:r w:rsidRPr="00617D54">
        <w:rPr>
          <w:rFonts w:ascii="Tahoma" w:hAnsi="Tahoma" w:cs="Tahoma"/>
          <w:sz w:val="24"/>
          <w:szCs w:val="24"/>
        </w:rPr>
        <w:t>105  Alison McCardle Salary Feb</w:t>
      </w:r>
      <w:r w:rsidRPr="00617D54">
        <w:rPr>
          <w:rFonts w:ascii="Tahoma" w:hAnsi="Tahoma" w:cs="Tahoma"/>
          <w:sz w:val="24"/>
          <w:szCs w:val="24"/>
        </w:rPr>
        <w:tab/>
      </w:r>
      <w:r w:rsidRPr="00617D54">
        <w:rPr>
          <w:rFonts w:ascii="Tahoma" w:hAnsi="Tahoma" w:cs="Tahoma"/>
          <w:sz w:val="24"/>
          <w:szCs w:val="24"/>
        </w:rPr>
        <w:tab/>
      </w:r>
      <w:bookmarkStart w:id="1" w:name="_Hlk189734889"/>
      <w:r w:rsidRPr="00617D54">
        <w:rPr>
          <w:rFonts w:ascii="Tahoma" w:hAnsi="Tahoma" w:cs="Tahoma"/>
          <w:sz w:val="24"/>
          <w:szCs w:val="24"/>
        </w:rPr>
        <w:t>Bank Trans</w:t>
      </w:r>
      <w:r w:rsidRPr="00617D54">
        <w:rPr>
          <w:rFonts w:ascii="Tahoma" w:hAnsi="Tahoma" w:cs="Tahoma"/>
          <w:sz w:val="24"/>
          <w:szCs w:val="24"/>
        </w:rPr>
        <w:tab/>
        <w:t xml:space="preserve">      1,195.62</w:t>
      </w:r>
      <w:bookmarkEnd w:id="1"/>
      <w:r w:rsidRPr="00617D54">
        <w:rPr>
          <w:rFonts w:ascii="Tahoma" w:hAnsi="Tahoma" w:cs="Tahoma"/>
          <w:sz w:val="24"/>
          <w:szCs w:val="24"/>
        </w:rPr>
        <w:t xml:space="preserve"> </w:t>
      </w:r>
    </w:p>
    <w:p w14:paraId="769F0218" w14:textId="77777777" w:rsidR="00617D54" w:rsidRPr="00617D54" w:rsidRDefault="00617D54" w:rsidP="00617D54">
      <w:pPr>
        <w:ind w:left="0" w:firstLine="0"/>
        <w:rPr>
          <w:rFonts w:ascii="Tahoma" w:hAnsi="Tahoma" w:cs="Tahoma"/>
          <w:sz w:val="24"/>
          <w:szCs w:val="24"/>
        </w:rPr>
      </w:pPr>
      <w:r w:rsidRPr="00617D54">
        <w:rPr>
          <w:rFonts w:ascii="Tahoma" w:hAnsi="Tahoma" w:cs="Tahoma"/>
          <w:sz w:val="24"/>
          <w:szCs w:val="24"/>
        </w:rPr>
        <w:t xml:space="preserve">106  Joy Coleman Salary Feb     </w:t>
      </w:r>
      <w:r w:rsidRPr="00617D54">
        <w:rPr>
          <w:rFonts w:ascii="Tahoma" w:hAnsi="Tahoma" w:cs="Tahoma"/>
          <w:sz w:val="24"/>
          <w:szCs w:val="24"/>
        </w:rPr>
        <w:tab/>
      </w:r>
      <w:r w:rsidRPr="00617D54">
        <w:rPr>
          <w:rFonts w:ascii="Tahoma" w:hAnsi="Tahoma" w:cs="Tahoma"/>
          <w:sz w:val="24"/>
          <w:szCs w:val="24"/>
        </w:rPr>
        <w:tab/>
        <w:t>Bank Trans</w:t>
      </w:r>
      <w:r w:rsidRPr="00617D54">
        <w:rPr>
          <w:rFonts w:ascii="Tahoma" w:hAnsi="Tahoma" w:cs="Tahoma"/>
          <w:sz w:val="24"/>
          <w:szCs w:val="24"/>
        </w:rPr>
        <w:tab/>
        <w:t xml:space="preserve">         696.80</w:t>
      </w:r>
    </w:p>
    <w:p w14:paraId="4D2047D5" w14:textId="77777777" w:rsidR="00617D54" w:rsidRPr="00617D54" w:rsidRDefault="00617D54" w:rsidP="00617D54">
      <w:pPr>
        <w:ind w:left="0" w:firstLine="0"/>
        <w:rPr>
          <w:rFonts w:ascii="Tahoma" w:hAnsi="Tahoma" w:cs="Tahoma"/>
          <w:sz w:val="24"/>
          <w:szCs w:val="24"/>
        </w:rPr>
      </w:pPr>
      <w:r w:rsidRPr="00617D54">
        <w:rPr>
          <w:rFonts w:ascii="Tahoma" w:hAnsi="Tahoma" w:cs="Tahoma"/>
          <w:sz w:val="24"/>
          <w:szCs w:val="24"/>
        </w:rPr>
        <w:t>107   Don Valley Pest Management</w:t>
      </w:r>
      <w:r w:rsidRPr="00617D54">
        <w:rPr>
          <w:rFonts w:ascii="Tahoma" w:hAnsi="Tahoma" w:cs="Tahoma"/>
          <w:sz w:val="24"/>
          <w:szCs w:val="24"/>
        </w:rPr>
        <w:tab/>
        <w:t>BankTrans</w:t>
      </w:r>
      <w:r w:rsidRPr="00617D54">
        <w:rPr>
          <w:rFonts w:ascii="Tahoma" w:hAnsi="Tahoma" w:cs="Tahoma"/>
          <w:sz w:val="24"/>
          <w:szCs w:val="24"/>
        </w:rPr>
        <w:tab/>
      </w:r>
      <w:r w:rsidRPr="00617D54">
        <w:rPr>
          <w:rFonts w:ascii="Tahoma" w:hAnsi="Tahoma" w:cs="Tahoma"/>
          <w:sz w:val="24"/>
          <w:szCs w:val="24"/>
        </w:rPr>
        <w:tab/>
        <w:t>216.00</w:t>
      </w:r>
    </w:p>
    <w:p w14:paraId="6A708C9E" w14:textId="77777777" w:rsidR="00617D54" w:rsidRPr="00617D54" w:rsidRDefault="00617D54" w:rsidP="00617D54">
      <w:pPr>
        <w:ind w:left="0" w:firstLine="0"/>
        <w:rPr>
          <w:rFonts w:ascii="Tahoma" w:hAnsi="Tahoma" w:cs="Tahoma"/>
          <w:sz w:val="24"/>
          <w:szCs w:val="24"/>
        </w:rPr>
      </w:pPr>
      <w:r w:rsidRPr="00617D54">
        <w:rPr>
          <w:rFonts w:ascii="Tahoma" w:hAnsi="Tahoma" w:cs="Tahoma"/>
          <w:sz w:val="24"/>
          <w:szCs w:val="24"/>
        </w:rPr>
        <w:t>108   Ratcliff and Roper</w:t>
      </w:r>
      <w:r w:rsidRPr="00617D54">
        <w:rPr>
          <w:rFonts w:ascii="Tahoma" w:hAnsi="Tahoma" w:cs="Tahoma"/>
          <w:sz w:val="24"/>
          <w:szCs w:val="24"/>
        </w:rPr>
        <w:tab/>
      </w:r>
      <w:r w:rsidRPr="00617D54">
        <w:rPr>
          <w:rFonts w:ascii="Tahoma" w:hAnsi="Tahoma" w:cs="Tahoma"/>
          <w:sz w:val="24"/>
          <w:szCs w:val="24"/>
        </w:rPr>
        <w:tab/>
      </w:r>
      <w:r w:rsidRPr="00617D54">
        <w:rPr>
          <w:rFonts w:ascii="Tahoma" w:hAnsi="Tahoma" w:cs="Tahoma"/>
          <w:sz w:val="24"/>
          <w:szCs w:val="24"/>
        </w:rPr>
        <w:tab/>
        <w:t>Bank Trans</w:t>
      </w:r>
      <w:r w:rsidRPr="00617D54">
        <w:rPr>
          <w:rFonts w:ascii="Tahoma" w:hAnsi="Tahoma" w:cs="Tahoma"/>
          <w:sz w:val="24"/>
          <w:szCs w:val="24"/>
        </w:rPr>
        <w:tab/>
      </w:r>
      <w:r w:rsidRPr="00617D54">
        <w:rPr>
          <w:rFonts w:ascii="Tahoma" w:hAnsi="Tahoma" w:cs="Tahoma"/>
          <w:sz w:val="24"/>
          <w:szCs w:val="24"/>
        </w:rPr>
        <w:tab/>
        <w:t>600.00</w:t>
      </w:r>
    </w:p>
    <w:p w14:paraId="7ACF8C38" w14:textId="77777777" w:rsidR="00617D54" w:rsidRDefault="00617D54" w:rsidP="00617D54">
      <w:pPr>
        <w:ind w:left="0" w:firstLine="0"/>
        <w:rPr>
          <w:rFonts w:ascii="Tahoma" w:hAnsi="Tahoma" w:cs="Tahoma"/>
          <w:sz w:val="24"/>
          <w:szCs w:val="24"/>
        </w:rPr>
      </w:pPr>
      <w:r w:rsidRPr="00617D54">
        <w:rPr>
          <w:rFonts w:ascii="Tahoma" w:hAnsi="Tahoma" w:cs="Tahoma"/>
          <w:sz w:val="24"/>
          <w:szCs w:val="24"/>
        </w:rPr>
        <w:t>109   Joy reimburse light bulbs</w:t>
      </w:r>
      <w:r w:rsidRPr="00617D54">
        <w:rPr>
          <w:rFonts w:ascii="Tahoma" w:hAnsi="Tahoma" w:cs="Tahoma"/>
          <w:sz w:val="24"/>
          <w:szCs w:val="24"/>
        </w:rPr>
        <w:tab/>
      </w:r>
      <w:r w:rsidRPr="00617D54">
        <w:rPr>
          <w:rFonts w:ascii="Tahoma" w:hAnsi="Tahoma" w:cs="Tahoma"/>
          <w:sz w:val="24"/>
          <w:szCs w:val="24"/>
        </w:rPr>
        <w:tab/>
        <w:t>Bank Trans</w:t>
      </w:r>
      <w:r w:rsidRPr="00617D54">
        <w:rPr>
          <w:rFonts w:ascii="Tahoma" w:hAnsi="Tahoma" w:cs="Tahoma"/>
          <w:sz w:val="24"/>
          <w:szCs w:val="24"/>
        </w:rPr>
        <w:tab/>
      </w:r>
      <w:r w:rsidRPr="00617D54">
        <w:rPr>
          <w:rFonts w:ascii="Tahoma" w:hAnsi="Tahoma" w:cs="Tahoma"/>
          <w:sz w:val="24"/>
          <w:szCs w:val="24"/>
        </w:rPr>
        <w:tab/>
        <w:t xml:space="preserve"> 12.28</w:t>
      </w:r>
    </w:p>
    <w:p w14:paraId="2A913225" w14:textId="74DBA9F7" w:rsidR="00617D54" w:rsidRDefault="00617D54" w:rsidP="00617D54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110</w:t>
      </w:r>
      <w:r w:rsidR="009931B9">
        <w:rPr>
          <w:rFonts w:ascii="Tahoma" w:hAnsi="Tahoma" w:cs="Tahoma"/>
          <w:sz w:val="24"/>
          <w:szCs w:val="24"/>
        </w:rPr>
        <w:t xml:space="preserve">   Defib Pads and Battery</w:t>
      </w:r>
      <w:r w:rsidR="009931B9">
        <w:rPr>
          <w:rFonts w:ascii="Tahoma" w:hAnsi="Tahoma" w:cs="Tahoma"/>
          <w:sz w:val="24"/>
          <w:szCs w:val="24"/>
        </w:rPr>
        <w:tab/>
      </w:r>
      <w:r w:rsidR="009931B9">
        <w:rPr>
          <w:rFonts w:ascii="Tahoma" w:hAnsi="Tahoma" w:cs="Tahoma"/>
          <w:sz w:val="24"/>
          <w:szCs w:val="24"/>
        </w:rPr>
        <w:tab/>
        <w:t>Bank Trans</w:t>
      </w:r>
      <w:r w:rsidR="009931B9">
        <w:rPr>
          <w:rFonts w:ascii="Tahoma" w:hAnsi="Tahoma" w:cs="Tahoma"/>
          <w:sz w:val="24"/>
          <w:szCs w:val="24"/>
        </w:rPr>
        <w:tab/>
      </w:r>
      <w:r w:rsidR="009931B9">
        <w:rPr>
          <w:rFonts w:ascii="Tahoma" w:hAnsi="Tahoma" w:cs="Tahoma"/>
          <w:sz w:val="24"/>
          <w:szCs w:val="24"/>
        </w:rPr>
        <w:tab/>
        <w:t>322.99</w:t>
      </w:r>
    </w:p>
    <w:p w14:paraId="69A3463F" w14:textId="34D25156" w:rsidR="009931B9" w:rsidRDefault="009931B9" w:rsidP="00617D54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111   </w:t>
      </w:r>
      <w:r w:rsidR="00FE04EE">
        <w:rPr>
          <w:rFonts w:ascii="Tahoma" w:hAnsi="Tahoma" w:cs="Tahoma"/>
          <w:sz w:val="24"/>
          <w:szCs w:val="24"/>
        </w:rPr>
        <w:t>Postage</w:t>
      </w:r>
      <w:r w:rsidR="00FE04EE">
        <w:rPr>
          <w:rFonts w:ascii="Tahoma" w:hAnsi="Tahoma" w:cs="Tahoma"/>
          <w:sz w:val="24"/>
          <w:szCs w:val="24"/>
        </w:rPr>
        <w:tab/>
      </w:r>
      <w:r w:rsidR="00FE04EE">
        <w:rPr>
          <w:rFonts w:ascii="Tahoma" w:hAnsi="Tahoma" w:cs="Tahoma"/>
          <w:sz w:val="24"/>
          <w:szCs w:val="24"/>
        </w:rPr>
        <w:tab/>
      </w:r>
      <w:r w:rsidR="00FE04EE">
        <w:rPr>
          <w:rFonts w:ascii="Tahoma" w:hAnsi="Tahoma" w:cs="Tahoma"/>
          <w:sz w:val="24"/>
          <w:szCs w:val="24"/>
        </w:rPr>
        <w:tab/>
      </w:r>
      <w:r w:rsidR="00FE04EE">
        <w:rPr>
          <w:rFonts w:ascii="Tahoma" w:hAnsi="Tahoma" w:cs="Tahoma"/>
          <w:sz w:val="24"/>
          <w:szCs w:val="24"/>
        </w:rPr>
        <w:tab/>
        <w:t>Bank Trans</w:t>
      </w:r>
      <w:r w:rsidR="00FE04EE">
        <w:rPr>
          <w:rFonts w:ascii="Tahoma" w:hAnsi="Tahoma" w:cs="Tahoma"/>
          <w:sz w:val="24"/>
          <w:szCs w:val="24"/>
        </w:rPr>
        <w:tab/>
      </w:r>
      <w:r w:rsidR="00FE04EE">
        <w:rPr>
          <w:rFonts w:ascii="Tahoma" w:hAnsi="Tahoma" w:cs="Tahoma"/>
          <w:sz w:val="24"/>
          <w:szCs w:val="24"/>
        </w:rPr>
        <w:tab/>
        <w:t xml:space="preserve"> </w:t>
      </w:r>
      <w:r w:rsidR="004E566C">
        <w:rPr>
          <w:rFonts w:ascii="Tahoma" w:hAnsi="Tahoma" w:cs="Tahoma"/>
          <w:sz w:val="24"/>
          <w:szCs w:val="24"/>
        </w:rPr>
        <w:t xml:space="preserve"> </w:t>
      </w:r>
      <w:r w:rsidR="00FE04EE">
        <w:rPr>
          <w:rFonts w:ascii="Tahoma" w:hAnsi="Tahoma" w:cs="Tahoma"/>
          <w:sz w:val="24"/>
          <w:szCs w:val="24"/>
        </w:rPr>
        <w:t>22.60</w:t>
      </w:r>
    </w:p>
    <w:p w14:paraId="19C7C0C9" w14:textId="2FCBB458" w:rsidR="00FE04EE" w:rsidRPr="00617D54" w:rsidRDefault="00FE04EE" w:rsidP="00617D54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112   CoDC </w:t>
      </w:r>
      <w:r w:rsidR="004E566C">
        <w:rPr>
          <w:rFonts w:ascii="Tahoma" w:hAnsi="Tahoma" w:cs="Tahoma"/>
          <w:sz w:val="24"/>
          <w:szCs w:val="24"/>
        </w:rPr>
        <w:t xml:space="preserve">Street Scene </w:t>
      </w:r>
      <w:r w:rsidR="004E566C">
        <w:rPr>
          <w:rFonts w:ascii="Tahoma" w:hAnsi="Tahoma" w:cs="Tahoma"/>
          <w:sz w:val="24"/>
          <w:szCs w:val="24"/>
        </w:rPr>
        <w:tab/>
      </w:r>
      <w:r w:rsidR="004E566C">
        <w:rPr>
          <w:rFonts w:ascii="Tahoma" w:hAnsi="Tahoma" w:cs="Tahoma"/>
          <w:sz w:val="24"/>
          <w:szCs w:val="24"/>
        </w:rPr>
        <w:tab/>
      </w:r>
      <w:r w:rsidR="004E566C">
        <w:rPr>
          <w:rFonts w:ascii="Tahoma" w:hAnsi="Tahoma" w:cs="Tahoma"/>
          <w:sz w:val="24"/>
          <w:szCs w:val="24"/>
        </w:rPr>
        <w:tab/>
        <w:t>Bank Trans</w:t>
      </w:r>
      <w:r w:rsidR="004E566C">
        <w:rPr>
          <w:rFonts w:ascii="Tahoma" w:hAnsi="Tahoma" w:cs="Tahoma"/>
          <w:sz w:val="24"/>
          <w:szCs w:val="24"/>
        </w:rPr>
        <w:tab/>
        <w:t xml:space="preserve">        2,163.52</w:t>
      </w:r>
    </w:p>
    <w:p w14:paraId="5795764F" w14:textId="77777777" w:rsidR="00B554B0" w:rsidRDefault="009A123C" w:rsidP="009A123C">
      <w:pPr>
        <w:ind w:left="0" w:firstLine="0"/>
        <w:rPr>
          <w:rFonts w:ascii="Tahoma" w:hAnsi="Tahoma" w:cs="Tahoma"/>
          <w:sz w:val="24"/>
          <w:szCs w:val="24"/>
        </w:rPr>
      </w:pPr>
      <w:r w:rsidRPr="009A123C">
        <w:rPr>
          <w:rFonts w:ascii="Tahoma" w:hAnsi="Tahoma" w:cs="Tahoma"/>
          <w:sz w:val="24"/>
          <w:szCs w:val="24"/>
        </w:rPr>
        <w:tab/>
      </w:r>
    </w:p>
    <w:p w14:paraId="2E180745" w14:textId="1BE805B8" w:rsidR="009A123C" w:rsidRPr="00B554B0" w:rsidRDefault="004E566C" w:rsidP="009A123C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 xml:space="preserve">TOTAL PAYMENTS FOR FEBRUARY </w:t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 w:rsidR="00B554B0">
        <w:rPr>
          <w:rFonts w:ascii="Tahoma" w:hAnsi="Tahoma" w:cs="Tahoma"/>
          <w:b/>
          <w:bCs/>
          <w:sz w:val="24"/>
          <w:szCs w:val="24"/>
        </w:rPr>
        <w:t xml:space="preserve">              £5,229.81</w:t>
      </w:r>
    </w:p>
    <w:p w14:paraId="40B1C4FF" w14:textId="77777777" w:rsidR="009A123C" w:rsidRPr="009E2297" w:rsidRDefault="009A123C" w:rsidP="009A123C">
      <w:pPr>
        <w:ind w:left="0" w:firstLine="0"/>
        <w:rPr>
          <w:rFonts w:ascii="Tahoma" w:hAnsi="Tahoma" w:cs="Tahoma"/>
          <w:sz w:val="24"/>
          <w:szCs w:val="24"/>
        </w:rPr>
      </w:pPr>
    </w:p>
    <w:p w14:paraId="323B9C2A" w14:textId="228BCB12" w:rsidR="002B2A01" w:rsidRDefault="002B2A01" w:rsidP="00E96046">
      <w:pPr>
        <w:ind w:left="0" w:firstLine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Payment of the accounts for </w:t>
      </w:r>
      <w:r w:rsidR="001B212F">
        <w:rPr>
          <w:rFonts w:ascii="Tahoma" w:hAnsi="Tahoma" w:cs="Tahoma"/>
          <w:sz w:val="24"/>
          <w:szCs w:val="24"/>
        </w:rPr>
        <w:t>February</w:t>
      </w:r>
      <w:r>
        <w:rPr>
          <w:rFonts w:ascii="Tahoma" w:hAnsi="Tahoma" w:cs="Tahoma"/>
          <w:sz w:val="24"/>
          <w:szCs w:val="24"/>
        </w:rPr>
        <w:t xml:space="preserve"> were proposed by Cllr</w:t>
      </w:r>
      <w:r w:rsidR="000F73EC">
        <w:rPr>
          <w:rFonts w:ascii="Tahoma" w:hAnsi="Tahoma" w:cs="Tahoma"/>
          <w:sz w:val="24"/>
          <w:szCs w:val="24"/>
        </w:rPr>
        <w:t xml:space="preserve"> </w:t>
      </w:r>
      <w:r w:rsidR="005D79DA">
        <w:rPr>
          <w:rFonts w:ascii="Tahoma" w:hAnsi="Tahoma" w:cs="Tahoma"/>
          <w:sz w:val="24"/>
          <w:szCs w:val="24"/>
        </w:rPr>
        <w:t>Harle</w:t>
      </w:r>
      <w:r w:rsidR="00743E43">
        <w:rPr>
          <w:rFonts w:ascii="Tahoma" w:hAnsi="Tahoma" w:cs="Tahoma"/>
          <w:sz w:val="24"/>
          <w:szCs w:val="24"/>
        </w:rPr>
        <w:t>,</w:t>
      </w:r>
      <w:r w:rsidR="00E23C8E">
        <w:rPr>
          <w:rFonts w:ascii="Tahoma" w:hAnsi="Tahoma" w:cs="Tahoma"/>
          <w:sz w:val="24"/>
          <w:szCs w:val="24"/>
        </w:rPr>
        <w:t xml:space="preserve"> seconded by Cllr </w:t>
      </w:r>
      <w:r w:rsidR="00743E43">
        <w:rPr>
          <w:rFonts w:ascii="Tahoma" w:hAnsi="Tahoma" w:cs="Tahoma"/>
          <w:sz w:val="24"/>
          <w:szCs w:val="24"/>
        </w:rPr>
        <w:t>Greaves</w:t>
      </w:r>
      <w:r w:rsidR="009050BD">
        <w:rPr>
          <w:rFonts w:ascii="Tahoma" w:hAnsi="Tahoma" w:cs="Tahoma"/>
          <w:sz w:val="24"/>
          <w:szCs w:val="24"/>
        </w:rPr>
        <w:t xml:space="preserve"> and all agreed.</w:t>
      </w:r>
    </w:p>
    <w:p w14:paraId="1C5B4404" w14:textId="77777777" w:rsidR="00CC09A9" w:rsidRDefault="00CC09A9" w:rsidP="00E96046">
      <w:pPr>
        <w:ind w:left="0" w:firstLine="0"/>
        <w:rPr>
          <w:rFonts w:ascii="Tahoma" w:hAnsi="Tahoma" w:cs="Tahoma"/>
          <w:sz w:val="24"/>
          <w:szCs w:val="24"/>
        </w:rPr>
      </w:pPr>
    </w:p>
    <w:p w14:paraId="4CDE1174" w14:textId="77777777" w:rsidR="00CC09A9" w:rsidRDefault="00CC09A9" w:rsidP="00E96046">
      <w:pPr>
        <w:ind w:left="0" w:firstLine="0"/>
        <w:rPr>
          <w:rFonts w:ascii="Tahoma" w:hAnsi="Tahoma" w:cs="Tahoma"/>
          <w:sz w:val="24"/>
          <w:szCs w:val="24"/>
        </w:rPr>
      </w:pPr>
    </w:p>
    <w:p w14:paraId="041392F7" w14:textId="77777777" w:rsidR="00D71AB7" w:rsidRDefault="00D71AB7" w:rsidP="00D71AB7">
      <w:pPr>
        <w:pStyle w:val="NoSpacing"/>
        <w:ind w:left="7920" w:firstLine="0"/>
        <w:jc w:val="both"/>
        <w:rPr>
          <w:rFonts w:ascii="Tahoma" w:hAnsi="Tahoma" w:cs="Tahoma"/>
          <w:b/>
          <w:bCs/>
        </w:rPr>
      </w:pPr>
    </w:p>
    <w:p w14:paraId="3007B6FF" w14:textId="77777777" w:rsidR="004D51CE" w:rsidRDefault="004D51CE" w:rsidP="008225C5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220FF086" w14:textId="15069055" w:rsidR="00CC09A9" w:rsidRDefault="00CC09A9" w:rsidP="00CC09A9">
      <w:pPr>
        <w:ind w:left="7920" w:firstLine="0"/>
        <w:rPr>
          <w:rFonts w:ascii="Tahoma" w:hAnsi="Tahoma" w:cs="Tahoma"/>
          <w:b/>
          <w:bCs/>
          <w:sz w:val="24"/>
          <w:szCs w:val="24"/>
        </w:rPr>
      </w:pPr>
      <w:r w:rsidRPr="00800EC7">
        <w:rPr>
          <w:rFonts w:ascii="Tahoma" w:hAnsi="Tahoma" w:cs="Tahoma"/>
          <w:b/>
          <w:bCs/>
          <w:sz w:val="24"/>
          <w:szCs w:val="24"/>
        </w:rPr>
        <w:t>270</w:t>
      </w:r>
      <w:r>
        <w:rPr>
          <w:rFonts w:ascii="Tahoma" w:hAnsi="Tahoma" w:cs="Tahoma"/>
          <w:b/>
          <w:bCs/>
          <w:sz w:val="24"/>
          <w:szCs w:val="24"/>
        </w:rPr>
        <w:t>8</w:t>
      </w:r>
    </w:p>
    <w:p w14:paraId="07CD8DF0" w14:textId="77777777" w:rsidR="00CC09A9" w:rsidRDefault="00CC09A9" w:rsidP="00CC09A9">
      <w:pPr>
        <w:ind w:left="7920" w:firstLine="0"/>
        <w:rPr>
          <w:rFonts w:ascii="Tahoma" w:hAnsi="Tahoma" w:cs="Tahoma"/>
          <w:b/>
          <w:bCs/>
          <w:sz w:val="24"/>
          <w:szCs w:val="24"/>
        </w:rPr>
      </w:pPr>
    </w:p>
    <w:p w14:paraId="551A66FC" w14:textId="4FA4D94C" w:rsidR="00EC1A50" w:rsidRDefault="00EC1A50" w:rsidP="00C57543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C54154">
        <w:rPr>
          <w:rFonts w:ascii="Tahoma" w:hAnsi="Tahoma" w:cs="Tahoma"/>
          <w:b/>
          <w:bCs/>
        </w:rPr>
        <w:t xml:space="preserve">ITEM 8 </w:t>
      </w:r>
      <w:r w:rsidRPr="00C54154">
        <w:rPr>
          <w:rFonts w:ascii="Tahoma" w:hAnsi="Tahoma" w:cs="Tahoma"/>
          <w:b/>
          <w:bCs/>
        </w:rPr>
        <w:tab/>
      </w:r>
      <w:r w:rsidR="00666A86" w:rsidRPr="00C54154">
        <w:rPr>
          <w:rFonts w:ascii="Tahoma" w:hAnsi="Tahoma" w:cs="Tahoma"/>
          <w:b/>
          <w:bCs/>
        </w:rPr>
        <w:t>INFORMATION EXCHANGE</w:t>
      </w:r>
    </w:p>
    <w:p w14:paraId="79649151" w14:textId="77777777" w:rsidR="004E1294" w:rsidRDefault="004E1294" w:rsidP="00C57543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0E25C889" w14:textId="6720C489" w:rsidR="00233463" w:rsidRDefault="00D67F56" w:rsidP="00C57543">
      <w:pPr>
        <w:pStyle w:val="NoSpacing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Clerk would chase HMRC regarding the VAT refund.</w:t>
      </w:r>
    </w:p>
    <w:p w14:paraId="54DB1C82" w14:textId="77777777" w:rsidR="00D67F56" w:rsidRDefault="00D67F56" w:rsidP="00C57543">
      <w:pPr>
        <w:pStyle w:val="NoSpacing"/>
        <w:ind w:left="0" w:firstLine="0"/>
        <w:jc w:val="both"/>
        <w:rPr>
          <w:rFonts w:ascii="Tahoma" w:hAnsi="Tahoma" w:cs="Tahoma"/>
        </w:rPr>
      </w:pPr>
    </w:p>
    <w:p w14:paraId="0CB09D5D" w14:textId="03413D80" w:rsidR="00D67F56" w:rsidRDefault="006853A3" w:rsidP="00C57543">
      <w:pPr>
        <w:pStyle w:val="NoSpacing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Clerk would request CoDC to </w:t>
      </w:r>
      <w:r w:rsidR="00932B6B">
        <w:rPr>
          <w:rFonts w:ascii="Tahoma" w:hAnsi="Tahoma" w:cs="Tahoma"/>
        </w:rPr>
        <w:t>replace</w:t>
      </w:r>
      <w:r>
        <w:rPr>
          <w:rFonts w:ascii="Tahoma" w:hAnsi="Tahoma" w:cs="Tahoma"/>
        </w:rPr>
        <w:t xml:space="preserve"> the memorial Tree for Cllr </w:t>
      </w:r>
      <w:r w:rsidR="00BE6AF6">
        <w:rPr>
          <w:rFonts w:ascii="Tahoma" w:hAnsi="Tahoma" w:cs="Tahoma"/>
        </w:rPr>
        <w:t>Ellis</w:t>
      </w:r>
      <w:r w:rsidR="006B339C">
        <w:rPr>
          <w:rFonts w:ascii="Tahoma" w:hAnsi="Tahoma" w:cs="Tahoma"/>
        </w:rPr>
        <w:t>.  A copper Beech near the Campsall Park Road entrance.</w:t>
      </w:r>
    </w:p>
    <w:p w14:paraId="32DE7779" w14:textId="77777777" w:rsidR="00F803D4" w:rsidRDefault="00F803D4" w:rsidP="00C57543">
      <w:pPr>
        <w:pStyle w:val="NoSpacing"/>
        <w:ind w:left="0" w:firstLine="0"/>
        <w:jc w:val="both"/>
        <w:rPr>
          <w:rFonts w:ascii="Tahoma" w:hAnsi="Tahoma" w:cs="Tahoma"/>
        </w:rPr>
      </w:pPr>
    </w:p>
    <w:p w14:paraId="02B70A01" w14:textId="087EF091" w:rsidR="00F803D4" w:rsidRDefault="00F803D4" w:rsidP="00C57543">
      <w:pPr>
        <w:pStyle w:val="NoSpacing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Security Lights at the Ryecroft Road building.  </w:t>
      </w:r>
      <w:r w:rsidR="006B5911">
        <w:rPr>
          <w:rFonts w:ascii="Tahoma" w:hAnsi="Tahoma" w:cs="Tahoma"/>
        </w:rPr>
        <w:t>Cllr Shearman would discuss with Cllr</w:t>
      </w:r>
      <w:r w:rsidR="00833832">
        <w:rPr>
          <w:rFonts w:ascii="Tahoma" w:hAnsi="Tahoma" w:cs="Tahoma"/>
        </w:rPr>
        <w:t xml:space="preserve"> Watson.</w:t>
      </w:r>
    </w:p>
    <w:p w14:paraId="04787EB7" w14:textId="77777777" w:rsidR="00833832" w:rsidRDefault="00833832" w:rsidP="00C57543">
      <w:pPr>
        <w:pStyle w:val="NoSpacing"/>
        <w:ind w:left="0" w:firstLine="0"/>
        <w:jc w:val="both"/>
        <w:rPr>
          <w:rFonts w:ascii="Tahoma" w:hAnsi="Tahoma" w:cs="Tahoma"/>
        </w:rPr>
      </w:pPr>
    </w:p>
    <w:p w14:paraId="68F6C30B" w14:textId="2FAC0EB1" w:rsidR="00833832" w:rsidRDefault="00833832" w:rsidP="00C57543">
      <w:pPr>
        <w:pStyle w:val="NoSpacing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Chairman thanked all involved with delivery of the Parish Magazine.</w:t>
      </w:r>
    </w:p>
    <w:p w14:paraId="345853EB" w14:textId="77777777" w:rsidR="00833832" w:rsidRPr="00454FFA" w:rsidRDefault="00833832" w:rsidP="00C57543">
      <w:pPr>
        <w:pStyle w:val="NoSpacing"/>
        <w:ind w:left="0" w:firstLine="0"/>
        <w:jc w:val="both"/>
        <w:rPr>
          <w:rFonts w:ascii="Tahoma" w:hAnsi="Tahoma" w:cs="Tahoma"/>
        </w:rPr>
      </w:pPr>
    </w:p>
    <w:p w14:paraId="36E886FE" w14:textId="7EEE6D32" w:rsidR="00934FC4" w:rsidRDefault="00D534B9" w:rsidP="00C57543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The next meeting of the Parish Council will be </w:t>
      </w:r>
      <w:r w:rsidR="005D79DA">
        <w:rPr>
          <w:rFonts w:ascii="Tahoma" w:hAnsi="Tahoma" w:cs="Tahoma"/>
          <w:b/>
          <w:bCs/>
        </w:rPr>
        <w:t>April</w:t>
      </w:r>
      <w:r w:rsidR="008E7AC8">
        <w:rPr>
          <w:rFonts w:ascii="Tahoma" w:hAnsi="Tahoma" w:cs="Tahoma"/>
          <w:b/>
          <w:bCs/>
        </w:rPr>
        <w:t xml:space="preserve"> </w:t>
      </w:r>
      <w:r w:rsidR="00834F79">
        <w:rPr>
          <w:rFonts w:ascii="Tahoma" w:hAnsi="Tahoma" w:cs="Tahoma"/>
          <w:b/>
          <w:bCs/>
        </w:rPr>
        <w:t>8</w:t>
      </w:r>
      <w:r w:rsidR="005A6CED">
        <w:rPr>
          <w:rFonts w:ascii="Tahoma" w:hAnsi="Tahoma" w:cs="Tahoma"/>
          <w:b/>
          <w:bCs/>
        </w:rPr>
        <w:t>th</w:t>
      </w:r>
      <w:r w:rsidR="00934FC4">
        <w:rPr>
          <w:rFonts w:ascii="Tahoma" w:hAnsi="Tahoma" w:cs="Tahoma"/>
          <w:b/>
          <w:bCs/>
        </w:rPr>
        <w:t>, 2025</w:t>
      </w:r>
      <w:r w:rsidR="005A6CED">
        <w:rPr>
          <w:rFonts w:ascii="Tahoma" w:hAnsi="Tahoma" w:cs="Tahoma"/>
          <w:b/>
          <w:bCs/>
        </w:rPr>
        <w:t>.</w:t>
      </w:r>
    </w:p>
    <w:p w14:paraId="4CE2612C" w14:textId="77777777" w:rsidR="00934FC4" w:rsidRDefault="00934FC4" w:rsidP="00C57543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</w:p>
    <w:p w14:paraId="551A6701" w14:textId="67C2B186" w:rsidR="00EC1A50" w:rsidRPr="0061056D" w:rsidRDefault="00EC1A50" w:rsidP="00C57543">
      <w:pPr>
        <w:pStyle w:val="NoSpacing"/>
        <w:ind w:left="0" w:firstLine="0"/>
        <w:jc w:val="both"/>
        <w:rPr>
          <w:rFonts w:ascii="Tahoma" w:hAnsi="Tahoma" w:cs="Tahoma"/>
        </w:rPr>
      </w:pPr>
      <w:r w:rsidRPr="0061056D">
        <w:rPr>
          <w:rFonts w:ascii="Tahoma" w:hAnsi="Tahoma" w:cs="Tahoma"/>
        </w:rPr>
        <w:t xml:space="preserve">There being no further business </w:t>
      </w:r>
      <w:r w:rsidR="005B38D4">
        <w:rPr>
          <w:rFonts w:ascii="Tahoma" w:hAnsi="Tahoma" w:cs="Tahoma"/>
        </w:rPr>
        <w:t>T</w:t>
      </w:r>
      <w:r w:rsidRPr="0061056D">
        <w:rPr>
          <w:rFonts w:ascii="Tahoma" w:hAnsi="Tahoma" w:cs="Tahoma"/>
        </w:rPr>
        <w:t xml:space="preserve">he Chair thanked Members for </w:t>
      </w:r>
      <w:r w:rsidR="009E40FE" w:rsidRPr="0061056D">
        <w:rPr>
          <w:rFonts w:ascii="Tahoma" w:hAnsi="Tahoma" w:cs="Tahoma"/>
        </w:rPr>
        <w:t>their attendance</w:t>
      </w:r>
      <w:r w:rsidRPr="0061056D">
        <w:rPr>
          <w:rFonts w:ascii="Tahoma" w:hAnsi="Tahoma" w:cs="Tahoma"/>
        </w:rPr>
        <w:t xml:space="preserve"> </w:t>
      </w:r>
      <w:r w:rsidR="009E40FE" w:rsidRPr="0061056D">
        <w:rPr>
          <w:rFonts w:ascii="Tahoma" w:hAnsi="Tahoma" w:cs="Tahoma"/>
        </w:rPr>
        <w:t>and closed</w:t>
      </w:r>
      <w:r w:rsidRPr="0061056D">
        <w:rPr>
          <w:rFonts w:ascii="Tahoma" w:hAnsi="Tahoma" w:cs="Tahoma"/>
        </w:rPr>
        <w:t xml:space="preserve"> the meeting at </w:t>
      </w:r>
      <w:r w:rsidR="00C633EE">
        <w:rPr>
          <w:rFonts w:ascii="Tahoma" w:hAnsi="Tahoma" w:cs="Tahoma"/>
        </w:rPr>
        <w:t>9.</w:t>
      </w:r>
      <w:r w:rsidR="005A6CED">
        <w:rPr>
          <w:rFonts w:ascii="Tahoma" w:hAnsi="Tahoma" w:cs="Tahoma"/>
        </w:rPr>
        <w:t>2</w:t>
      </w:r>
      <w:r w:rsidR="005D79DA">
        <w:rPr>
          <w:rFonts w:ascii="Tahoma" w:hAnsi="Tahoma" w:cs="Tahoma"/>
        </w:rPr>
        <w:t>0</w:t>
      </w:r>
      <w:r w:rsidRPr="0061056D">
        <w:rPr>
          <w:rFonts w:ascii="Tahoma" w:hAnsi="Tahoma" w:cs="Tahoma"/>
        </w:rPr>
        <w:t>pm.</w:t>
      </w:r>
    </w:p>
    <w:p w14:paraId="2A6C5438" w14:textId="77777777" w:rsidR="00C633EE" w:rsidRDefault="00C633EE" w:rsidP="0061056D">
      <w:pPr>
        <w:pStyle w:val="NoSpacing"/>
        <w:jc w:val="both"/>
        <w:rPr>
          <w:rFonts w:ascii="Tahoma" w:hAnsi="Tahoma" w:cs="Tahoma"/>
        </w:rPr>
      </w:pPr>
    </w:p>
    <w:p w14:paraId="485519DD" w14:textId="043F882D" w:rsidR="00C633EE" w:rsidRPr="00C633EE" w:rsidRDefault="00EC1A50" w:rsidP="00C57543">
      <w:pPr>
        <w:pStyle w:val="NoSpacing"/>
        <w:ind w:left="0" w:firstLine="0"/>
        <w:jc w:val="both"/>
        <w:rPr>
          <w:rFonts w:ascii="Tahoma" w:hAnsi="Tahoma" w:cs="Tahoma"/>
          <w:b/>
          <w:bCs/>
        </w:rPr>
      </w:pPr>
      <w:r w:rsidRPr="00C633EE">
        <w:rPr>
          <w:rFonts w:ascii="Tahoma" w:hAnsi="Tahoma" w:cs="Tahoma"/>
          <w:b/>
          <w:bCs/>
        </w:rPr>
        <w:t xml:space="preserve">Signed..............................................(Chair)  </w:t>
      </w:r>
    </w:p>
    <w:p w14:paraId="14B780D5" w14:textId="77777777" w:rsidR="00C633EE" w:rsidRPr="00C633EE" w:rsidRDefault="00C633EE" w:rsidP="0061056D">
      <w:pPr>
        <w:pStyle w:val="NoSpacing"/>
        <w:jc w:val="both"/>
        <w:rPr>
          <w:rFonts w:ascii="Tahoma" w:hAnsi="Tahoma" w:cs="Tahoma"/>
          <w:b/>
          <w:bCs/>
        </w:rPr>
      </w:pPr>
    </w:p>
    <w:p w14:paraId="58507EE2" w14:textId="33CBAD01" w:rsidR="00C633EE" w:rsidRPr="00C633EE" w:rsidRDefault="00C633EE" w:rsidP="0061056D">
      <w:pPr>
        <w:pStyle w:val="NoSpacing"/>
        <w:jc w:val="both"/>
        <w:rPr>
          <w:rFonts w:ascii="Tahoma" w:hAnsi="Tahoma" w:cs="Tahoma"/>
          <w:b/>
          <w:bCs/>
        </w:rPr>
      </w:pPr>
    </w:p>
    <w:p w14:paraId="551A6702" w14:textId="20D3A428" w:rsidR="00EC1A50" w:rsidRPr="00C633EE" w:rsidRDefault="00EC1A50" w:rsidP="00C57543">
      <w:pPr>
        <w:pStyle w:val="NoSpacing"/>
        <w:ind w:left="0" w:firstLine="0"/>
        <w:jc w:val="both"/>
        <w:rPr>
          <w:b/>
          <w:bCs/>
        </w:rPr>
      </w:pPr>
      <w:r w:rsidRPr="00C633EE">
        <w:rPr>
          <w:rFonts w:ascii="Tahoma" w:hAnsi="Tahoma" w:cs="Tahoma"/>
          <w:b/>
          <w:bCs/>
        </w:rPr>
        <w:t>Dated..........................</w:t>
      </w:r>
      <w:r w:rsidRPr="00C633EE">
        <w:rPr>
          <w:b/>
          <w:bCs/>
        </w:rPr>
        <w:t>...........</w:t>
      </w:r>
    </w:p>
    <w:sectPr w:rsidR="00EC1A50" w:rsidRPr="00C633EE" w:rsidSect="00743687">
      <w:footerReference w:type="default" r:id="rId8"/>
      <w:pgSz w:w="11906" w:h="16838"/>
      <w:pgMar w:top="1440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F8B9C" w14:textId="77777777" w:rsidR="00405477" w:rsidRDefault="00405477" w:rsidP="00146939">
      <w:r>
        <w:separator/>
      </w:r>
    </w:p>
  </w:endnote>
  <w:endnote w:type="continuationSeparator" w:id="0">
    <w:p w14:paraId="14135A80" w14:textId="77777777" w:rsidR="00405477" w:rsidRDefault="00405477" w:rsidP="00146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ABCEE" w14:textId="77777777" w:rsidR="0033040E" w:rsidRDefault="0033040E" w:rsidP="0033040E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DAA94" w14:textId="77777777" w:rsidR="00405477" w:rsidRDefault="00405477" w:rsidP="00146939">
      <w:r>
        <w:separator/>
      </w:r>
    </w:p>
  </w:footnote>
  <w:footnote w:type="continuationSeparator" w:id="0">
    <w:p w14:paraId="31317353" w14:textId="77777777" w:rsidR="00405477" w:rsidRDefault="00405477" w:rsidP="001469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01799"/>
    <w:multiLevelType w:val="hybridMultilevel"/>
    <w:tmpl w:val="1BA85F8C"/>
    <w:lvl w:ilvl="0" w:tplc="CB366F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A658B6"/>
    <w:multiLevelType w:val="hybridMultilevel"/>
    <w:tmpl w:val="141493E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1DC21FE"/>
    <w:multiLevelType w:val="hybridMultilevel"/>
    <w:tmpl w:val="9280B75A"/>
    <w:lvl w:ilvl="0" w:tplc="08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3B044EE"/>
    <w:multiLevelType w:val="hybridMultilevel"/>
    <w:tmpl w:val="669259CA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936252C"/>
    <w:multiLevelType w:val="hybridMultilevel"/>
    <w:tmpl w:val="B9605122"/>
    <w:lvl w:ilvl="0" w:tplc="0E46DBF8">
      <w:start w:val="1"/>
      <w:numFmt w:val="lowerRoman"/>
      <w:lvlText w:val="(%1)"/>
      <w:lvlJc w:val="left"/>
      <w:pPr>
        <w:ind w:left="2520" w:hanging="108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C3287C"/>
    <w:multiLevelType w:val="hybridMultilevel"/>
    <w:tmpl w:val="9D147434"/>
    <w:lvl w:ilvl="0" w:tplc="5DB08B7C">
      <w:start w:val="1"/>
      <w:numFmt w:val="decimal"/>
      <w:lvlText w:val="%1"/>
      <w:lvlJc w:val="left"/>
      <w:pPr>
        <w:ind w:left="1095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B7088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4ADF172D"/>
    <w:multiLevelType w:val="hybridMultilevel"/>
    <w:tmpl w:val="6B307680"/>
    <w:lvl w:ilvl="0" w:tplc="6DBAFAA0">
      <w:start w:val="9"/>
      <w:numFmt w:val="lowerLetter"/>
      <w:lvlText w:val="(%1)"/>
      <w:lvlJc w:val="left"/>
      <w:pPr>
        <w:ind w:left="13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25" w:hanging="360"/>
      </w:pPr>
    </w:lvl>
    <w:lvl w:ilvl="2" w:tplc="0809001B" w:tentative="1">
      <w:start w:val="1"/>
      <w:numFmt w:val="lowerRoman"/>
      <w:lvlText w:val="%3."/>
      <w:lvlJc w:val="right"/>
      <w:pPr>
        <w:ind w:left="2745" w:hanging="180"/>
      </w:pPr>
    </w:lvl>
    <w:lvl w:ilvl="3" w:tplc="0809000F" w:tentative="1">
      <w:start w:val="1"/>
      <w:numFmt w:val="decimal"/>
      <w:lvlText w:val="%4."/>
      <w:lvlJc w:val="left"/>
      <w:pPr>
        <w:ind w:left="3465" w:hanging="360"/>
      </w:pPr>
    </w:lvl>
    <w:lvl w:ilvl="4" w:tplc="08090019" w:tentative="1">
      <w:start w:val="1"/>
      <w:numFmt w:val="lowerLetter"/>
      <w:lvlText w:val="%5."/>
      <w:lvlJc w:val="left"/>
      <w:pPr>
        <w:ind w:left="4185" w:hanging="360"/>
      </w:pPr>
    </w:lvl>
    <w:lvl w:ilvl="5" w:tplc="0809001B" w:tentative="1">
      <w:start w:val="1"/>
      <w:numFmt w:val="lowerRoman"/>
      <w:lvlText w:val="%6."/>
      <w:lvlJc w:val="right"/>
      <w:pPr>
        <w:ind w:left="4905" w:hanging="180"/>
      </w:pPr>
    </w:lvl>
    <w:lvl w:ilvl="6" w:tplc="0809000F" w:tentative="1">
      <w:start w:val="1"/>
      <w:numFmt w:val="decimal"/>
      <w:lvlText w:val="%7."/>
      <w:lvlJc w:val="left"/>
      <w:pPr>
        <w:ind w:left="5625" w:hanging="360"/>
      </w:pPr>
    </w:lvl>
    <w:lvl w:ilvl="7" w:tplc="08090019" w:tentative="1">
      <w:start w:val="1"/>
      <w:numFmt w:val="lowerLetter"/>
      <w:lvlText w:val="%8."/>
      <w:lvlJc w:val="left"/>
      <w:pPr>
        <w:ind w:left="6345" w:hanging="360"/>
      </w:pPr>
    </w:lvl>
    <w:lvl w:ilvl="8" w:tplc="08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8" w15:restartNumberingAfterBreak="0">
    <w:nsid w:val="4CEB2195"/>
    <w:multiLevelType w:val="hybridMultilevel"/>
    <w:tmpl w:val="9FA28E74"/>
    <w:lvl w:ilvl="0" w:tplc="B3987C4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50DAB"/>
    <w:multiLevelType w:val="hybridMultilevel"/>
    <w:tmpl w:val="06AE8A56"/>
    <w:lvl w:ilvl="0" w:tplc="189ED222">
      <w:start w:val="5"/>
      <w:numFmt w:val="lowerLetter"/>
      <w:lvlText w:val="(%1)"/>
      <w:lvlJc w:val="left"/>
      <w:pPr>
        <w:ind w:left="14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D80320F"/>
    <w:multiLevelType w:val="hybridMultilevel"/>
    <w:tmpl w:val="31945DB2"/>
    <w:lvl w:ilvl="0" w:tplc="E492478C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F4745D"/>
    <w:multiLevelType w:val="hybridMultilevel"/>
    <w:tmpl w:val="65BE9468"/>
    <w:lvl w:ilvl="0" w:tplc="2BFE2E94">
      <w:start w:val="1"/>
      <w:numFmt w:val="lowerLetter"/>
      <w:lvlText w:val="(%1)"/>
      <w:lvlJc w:val="left"/>
      <w:pPr>
        <w:ind w:left="9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65" w:hanging="360"/>
      </w:pPr>
    </w:lvl>
    <w:lvl w:ilvl="2" w:tplc="0809001B" w:tentative="1">
      <w:start w:val="1"/>
      <w:numFmt w:val="lowerRoman"/>
      <w:lvlText w:val="%3."/>
      <w:lvlJc w:val="right"/>
      <w:pPr>
        <w:ind w:left="2385" w:hanging="180"/>
      </w:pPr>
    </w:lvl>
    <w:lvl w:ilvl="3" w:tplc="0809000F" w:tentative="1">
      <w:start w:val="1"/>
      <w:numFmt w:val="decimal"/>
      <w:lvlText w:val="%4."/>
      <w:lvlJc w:val="left"/>
      <w:pPr>
        <w:ind w:left="3105" w:hanging="360"/>
      </w:pPr>
    </w:lvl>
    <w:lvl w:ilvl="4" w:tplc="08090019" w:tentative="1">
      <w:start w:val="1"/>
      <w:numFmt w:val="lowerLetter"/>
      <w:lvlText w:val="%5."/>
      <w:lvlJc w:val="left"/>
      <w:pPr>
        <w:ind w:left="3825" w:hanging="360"/>
      </w:pPr>
    </w:lvl>
    <w:lvl w:ilvl="5" w:tplc="0809001B" w:tentative="1">
      <w:start w:val="1"/>
      <w:numFmt w:val="lowerRoman"/>
      <w:lvlText w:val="%6."/>
      <w:lvlJc w:val="right"/>
      <w:pPr>
        <w:ind w:left="4545" w:hanging="180"/>
      </w:pPr>
    </w:lvl>
    <w:lvl w:ilvl="6" w:tplc="0809000F" w:tentative="1">
      <w:start w:val="1"/>
      <w:numFmt w:val="decimal"/>
      <w:lvlText w:val="%7."/>
      <w:lvlJc w:val="left"/>
      <w:pPr>
        <w:ind w:left="5265" w:hanging="360"/>
      </w:pPr>
    </w:lvl>
    <w:lvl w:ilvl="7" w:tplc="08090019" w:tentative="1">
      <w:start w:val="1"/>
      <w:numFmt w:val="lowerLetter"/>
      <w:lvlText w:val="%8."/>
      <w:lvlJc w:val="left"/>
      <w:pPr>
        <w:ind w:left="5985" w:hanging="360"/>
      </w:pPr>
    </w:lvl>
    <w:lvl w:ilvl="8" w:tplc="08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 w15:restartNumberingAfterBreak="0">
    <w:nsid w:val="66D70B11"/>
    <w:multiLevelType w:val="hybridMultilevel"/>
    <w:tmpl w:val="EB6E8D2C"/>
    <w:lvl w:ilvl="0" w:tplc="A6BA9DCA">
      <w:start w:val="9"/>
      <w:numFmt w:val="lowerLetter"/>
      <w:lvlText w:val="(%1)"/>
      <w:lvlJc w:val="left"/>
      <w:pPr>
        <w:ind w:left="35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275" w:hanging="360"/>
      </w:pPr>
    </w:lvl>
    <w:lvl w:ilvl="2" w:tplc="0809001B" w:tentative="1">
      <w:start w:val="1"/>
      <w:numFmt w:val="lowerRoman"/>
      <w:lvlText w:val="%3."/>
      <w:lvlJc w:val="right"/>
      <w:pPr>
        <w:ind w:left="4995" w:hanging="180"/>
      </w:pPr>
    </w:lvl>
    <w:lvl w:ilvl="3" w:tplc="0809000F" w:tentative="1">
      <w:start w:val="1"/>
      <w:numFmt w:val="decimal"/>
      <w:lvlText w:val="%4."/>
      <w:lvlJc w:val="left"/>
      <w:pPr>
        <w:ind w:left="5715" w:hanging="360"/>
      </w:pPr>
    </w:lvl>
    <w:lvl w:ilvl="4" w:tplc="08090019" w:tentative="1">
      <w:start w:val="1"/>
      <w:numFmt w:val="lowerLetter"/>
      <w:lvlText w:val="%5."/>
      <w:lvlJc w:val="left"/>
      <w:pPr>
        <w:ind w:left="6435" w:hanging="360"/>
      </w:pPr>
    </w:lvl>
    <w:lvl w:ilvl="5" w:tplc="0809001B" w:tentative="1">
      <w:start w:val="1"/>
      <w:numFmt w:val="lowerRoman"/>
      <w:lvlText w:val="%6."/>
      <w:lvlJc w:val="right"/>
      <w:pPr>
        <w:ind w:left="7155" w:hanging="180"/>
      </w:pPr>
    </w:lvl>
    <w:lvl w:ilvl="6" w:tplc="0809000F" w:tentative="1">
      <w:start w:val="1"/>
      <w:numFmt w:val="decimal"/>
      <w:lvlText w:val="%7."/>
      <w:lvlJc w:val="left"/>
      <w:pPr>
        <w:ind w:left="7875" w:hanging="360"/>
      </w:pPr>
    </w:lvl>
    <w:lvl w:ilvl="7" w:tplc="08090019" w:tentative="1">
      <w:start w:val="1"/>
      <w:numFmt w:val="lowerLetter"/>
      <w:lvlText w:val="%8."/>
      <w:lvlJc w:val="left"/>
      <w:pPr>
        <w:ind w:left="8595" w:hanging="360"/>
      </w:pPr>
    </w:lvl>
    <w:lvl w:ilvl="8" w:tplc="0809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3" w15:restartNumberingAfterBreak="0">
    <w:nsid w:val="716866E7"/>
    <w:multiLevelType w:val="hybridMultilevel"/>
    <w:tmpl w:val="2460D992"/>
    <w:lvl w:ilvl="0" w:tplc="FFFFFFFF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977B32"/>
    <w:multiLevelType w:val="hybridMultilevel"/>
    <w:tmpl w:val="2460D992"/>
    <w:lvl w:ilvl="0" w:tplc="DC6CB08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2D0AF4"/>
    <w:multiLevelType w:val="hybridMultilevel"/>
    <w:tmpl w:val="6E682A84"/>
    <w:lvl w:ilvl="0" w:tplc="E91C61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D62E7F"/>
    <w:multiLevelType w:val="hybridMultilevel"/>
    <w:tmpl w:val="787A4A30"/>
    <w:lvl w:ilvl="0" w:tplc="25AA605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352079">
    <w:abstractNumId w:val="0"/>
  </w:num>
  <w:num w:numId="2" w16cid:durableId="66848654">
    <w:abstractNumId w:val="11"/>
  </w:num>
  <w:num w:numId="3" w16cid:durableId="1567303789">
    <w:abstractNumId w:val="1"/>
  </w:num>
  <w:num w:numId="4" w16cid:durableId="1028215818">
    <w:abstractNumId w:val="3"/>
  </w:num>
  <w:num w:numId="5" w16cid:durableId="1462839761">
    <w:abstractNumId w:val="6"/>
  </w:num>
  <w:num w:numId="6" w16cid:durableId="1911578600">
    <w:abstractNumId w:val="4"/>
  </w:num>
  <w:num w:numId="7" w16cid:durableId="1675642244">
    <w:abstractNumId w:val="5"/>
  </w:num>
  <w:num w:numId="8" w16cid:durableId="762728650">
    <w:abstractNumId w:val="16"/>
  </w:num>
  <w:num w:numId="9" w16cid:durableId="1116026599">
    <w:abstractNumId w:val="15"/>
  </w:num>
  <w:num w:numId="10" w16cid:durableId="1436294224">
    <w:abstractNumId w:val="14"/>
  </w:num>
  <w:num w:numId="11" w16cid:durableId="69550258">
    <w:abstractNumId w:val="13"/>
  </w:num>
  <w:num w:numId="12" w16cid:durableId="382489935">
    <w:abstractNumId w:val="10"/>
  </w:num>
  <w:num w:numId="13" w16cid:durableId="430393576">
    <w:abstractNumId w:val="7"/>
  </w:num>
  <w:num w:numId="14" w16cid:durableId="1567453176">
    <w:abstractNumId w:val="12"/>
  </w:num>
  <w:num w:numId="15" w16cid:durableId="298998836">
    <w:abstractNumId w:val="9"/>
  </w:num>
  <w:num w:numId="16" w16cid:durableId="2048404751">
    <w:abstractNumId w:val="2"/>
  </w:num>
  <w:num w:numId="17" w16cid:durableId="16355973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68"/>
    <w:rsid w:val="00004CFF"/>
    <w:rsid w:val="00011A31"/>
    <w:rsid w:val="00011ACE"/>
    <w:rsid w:val="0001612C"/>
    <w:rsid w:val="00016F81"/>
    <w:rsid w:val="00022682"/>
    <w:rsid w:val="00024EA7"/>
    <w:rsid w:val="0002603C"/>
    <w:rsid w:val="00027BD7"/>
    <w:rsid w:val="000306E8"/>
    <w:rsid w:val="0003261E"/>
    <w:rsid w:val="00032964"/>
    <w:rsid w:val="0003502C"/>
    <w:rsid w:val="0003610B"/>
    <w:rsid w:val="00036A46"/>
    <w:rsid w:val="000418A7"/>
    <w:rsid w:val="00041C8A"/>
    <w:rsid w:val="00042B36"/>
    <w:rsid w:val="0004316B"/>
    <w:rsid w:val="00044640"/>
    <w:rsid w:val="0004558E"/>
    <w:rsid w:val="0005064F"/>
    <w:rsid w:val="0005086E"/>
    <w:rsid w:val="000510A6"/>
    <w:rsid w:val="0005269A"/>
    <w:rsid w:val="00052A46"/>
    <w:rsid w:val="00052EA1"/>
    <w:rsid w:val="000533DD"/>
    <w:rsid w:val="00057E99"/>
    <w:rsid w:val="00057FD9"/>
    <w:rsid w:val="0006219B"/>
    <w:rsid w:val="00064EE4"/>
    <w:rsid w:val="00065FCD"/>
    <w:rsid w:val="00067219"/>
    <w:rsid w:val="000700D1"/>
    <w:rsid w:val="000705CA"/>
    <w:rsid w:val="00070FB0"/>
    <w:rsid w:val="00071B21"/>
    <w:rsid w:val="000741CF"/>
    <w:rsid w:val="00075117"/>
    <w:rsid w:val="0007556C"/>
    <w:rsid w:val="00076141"/>
    <w:rsid w:val="00077BC9"/>
    <w:rsid w:val="000814E8"/>
    <w:rsid w:val="00084C12"/>
    <w:rsid w:val="0008668F"/>
    <w:rsid w:val="00086C90"/>
    <w:rsid w:val="00087F56"/>
    <w:rsid w:val="00090176"/>
    <w:rsid w:val="00090B72"/>
    <w:rsid w:val="00091236"/>
    <w:rsid w:val="00091BEE"/>
    <w:rsid w:val="00093DDD"/>
    <w:rsid w:val="00094D03"/>
    <w:rsid w:val="00095A48"/>
    <w:rsid w:val="0009610F"/>
    <w:rsid w:val="00096801"/>
    <w:rsid w:val="000A1809"/>
    <w:rsid w:val="000A51F0"/>
    <w:rsid w:val="000A7FDB"/>
    <w:rsid w:val="000B2FFA"/>
    <w:rsid w:val="000C028C"/>
    <w:rsid w:val="000C0F39"/>
    <w:rsid w:val="000C118A"/>
    <w:rsid w:val="000C33E2"/>
    <w:rsid w:val="000C3425"/>
    <w:rsid w:val="000D0796"/>
    <w:rsid w:val="000D1331"/>
    <w:rsid w:val="000D1E3F"/>
    <w:rsid w:val="000D2A44"/>
    <w:rsid w:val="000D2CB5"/>
    <w:rsid w:val="000D38DF"/>
    <w:rsid w:val="000D3CCD"/>
    <w:rsid w:val="000D58AF"/>
    <w:rsid w:val="000E16AD"/>
    <w:rsid w:val="000E170F"/>
    <w:rsid w:val="000E1753"/>
    <w:rsid w:val="000E1E87"/>
    <w:rsid w:val="000F0473"/>
    <w:rsid w:val="000F3597"/>
    <w:rsid w:val="000F47D7"/>
    <w:rsid w:val="000F6AAF"/>
    <w:rsid w:val="000F73EC"/>
    <w:rsid w:val="0010131D"/>
    <w:rsid w:val="001020E7"/>
    <w:rsid w:val="001020EF"/>
    <w:rsid w:val="001032C6"/>
    <w:rsid w:val="00104427"/>
    <w:rsid w:val="00107122"/>
    <w:rsid w:val="00115DF4"/>
    <w:rsid w:val="001167DA"/>
    <w:rsid w:val="001228B2"/>
    <w:rsid w:val="00122CE3"/>
    <w:rsid w:val="001247CC"/>
    <w:rsid w:val="00126DEF"/>
    <w:rsid w:val="0012707D"/>
    <w:rsid w:val="00127897"/>
    <w:rsid w:val="00130FED"/>
    <w:rsid w:val="00131263"/>
    <w:rsid w:val="00132887"/>
    <w:rsid w:val="0013483E"/>
    <w:rsid w:val="00137152"/>
    <w:rsid w:val="0014028C"/>
    <w:rsid w:val="00142E70"/>
    <w:rsid w:val="00144F6F"/>
    <w:rsid w:val="00146939"/>
    <w:rsid w:val="00147405"/>
    <w:rsid w:val="00147B91"/>
    <w:rsid w:val="0015012D"/>
    <w:rsid w:val="00150838"/>
    <w:rsid w:val="001515D3"/>
    <w:rsid w:val="00152C1A"/>
    <w:rsid w:val="001546D7"/>
    <w:rsid w:val="0015558C"/>
    <w:rsid w:val="001559FB"/>
    <w:rsid w:val="0015791A"/>
    <w:rsid w:val="0015793E"/>
    <w:rsid w:val="00157B7D"/>
    <w:rsid w:val="001604E1"/>
    <w:rsid w:val="00161EC5"/>
    <w:rsid w:val="00163041"/>
    <w:rsid w:val="00165034"/>
    <w:rsid w:val="00167CE0"/>
    <w:rsid w:val="00170382"/>
    <w:rsid w:val="00171E92"/>
    <w:rsid w:val="00172180"/>
    <w:rsid w:val="0017323F"/>
    <w:rsid w:val="00173416"/>
    <w:rsid w:val="00177DCE"/>
    <w:rsid w:val="00177DDE"/>
    <w:rsid w:val="00186230"/>
    <w:rsid w:val="00186599"/>
    <w:rsid w:val="00186765"/>
    <w:rsid w:val="001927C1"/>
    <w:rsid w:val="00193071"/>
    <w:rsid w:val="001937D8"/>
    <w:rsid w:val="00195D70"/>
    <w:rsid w:val="0019715D"/>
    <w:rsid w:val="0019754D"/>
    <w:rsid w:val="001A10C5"/>
    <w:rsid w:val="001A1422"/>
    <w:rsid w:val="001A2044"/>
    <w:rsid w:val="001A20CD"/>
    <w:rsid w:val="001A49FC"/>
    <w:rsid w:val="001A5BDE"/>
    <w:rsid w:val="001A6402"/>
    <w:rsid w:val="001B10A7"/>
    <w:rsid w:val="001B1923"/>
    <w:rsid w:val="001B212F"/>
    <w:rsid w:val="001B223B"/>
    <w:rsid w:val="001B2345"/>
    <w:rsid w:val="001B2A36"/>
    <w:rsid w:val="001B2B70"/>
    <w:rsid w:val="001B37E7"/>
    <w:rsid w:val="001B41DD"/>
    <w:rsid w:val="001C08A5"/>
    <w:rsid w:val="001C1241"/>
    <w:rsid w:val="001C12E8"/>
    <w:rsid w:val="001C130F"/>
    <w:rsid w:val="001C342F"/>
    <w:rsid w:val="001C3835"/>
    <w:rsid w:val="001C3BE3"/>
    <w:rsid w:val="001C40EA"/>
    <w:rsid w:val="001C4A31"/>
    <w:rsid w:val="001C5C92"/>
    <w:rsid w:val="001C6345"/>
    <w:rsid w:val="001C6723"/>
    <w:rsid w:val="001D0D16"/>
    <w:rsid w:val="001D3759"/>
    <w:rsid w:val="001D53B0"/>
    <w:rsid w:val="001E1238"/>
    <w:rsid w:val="001E2F4C"/>
    <w:rsid w:val="001E42E9"/>
    <w:rsid w:val="001E451F"/>
    <w:rsid w:val="001E5351"/>
    <w:rsid w:val="001E5F6C"/>
    <w:rsid w:val="001E7463"/>
    <w:rsid w:val="001F163B"/>
    <w:rsid w:val="001F1C50"/>
    <w:rsid w:val="001F1D8E"/>
    <w:rsid w:val="001F3E93"/>
    <w:rsid w:val="001F54CD"/>
    <w:rsid w:val="001F5CA4"/>
    <w:rsid w:val="001F73F7"/>
    <w:rsid w:val="001F74BD"/>
    <w:rsid w:val="001F7A8A"/>
    <w:rsid w:val="001F7F42"/>
    <w:rsid w:val="002005CC"/>
    <w:rsid w:val="00201E49"/>
    <w:rsid w:val="00203E75"/>
    <w:rsid w:val="002043E3"/>
    <w:rsid w:val="00205596"/>
    <w:rsid w:val="00205838"/>
    <w:rsid w:val="002075FC"/>
    <w:rsid w:val="00211740"/>
    <w:rsid w:val="00213DEA"/>
    <w:rsid w:val="00215526"/>
    <w:rsid w:val="00216EE7"/>
    <w:rsid w:val="00217D0F"/>
    <w:rsid w:val="00221EB9"/>
    <w:rsid w:val="00222094"/>
    <w:rsid w:val="00222D89"/>
    <w:rsid w:val="0022350C"/>
    <w:rsid w:val="00225ABB"/>
    <w:rsid w:val="00227DD5"/>
    <w:rsid w:val="00231D79"/>
    <w:rsid w:val="00231E07"/>
    <w:rsid w:val="00232FDC"/>
    <w:rsid w:val="00233463"/>
    <w:rsid w:val="002366D5"/>
    <w:rsid w:val="00236D7B"/>
    <w:rsid w:val="00237400"/>
    <w:rsid w:val="0023792E"/>
    <w:rsid w:val="002417B9"/>
    <w:rsid w:val="00241B90"/>
    <w:rsid w:val="0024302D"/>
    <w:rsid w:val="002439BA"/>
    <w:rsid w:val="00251153"/>
    <w:rsid w:val="00252DBD"/>
    <w:rsid w:val="002554D5"/>
    <w:rsid w:val="002555A4"/>
    <w:rsid w:val="002556D2"/>
    <w:rsid w:val="00257A75"/>
    <w:rsid w:val="002621C7"/>
    <w:rsid w:val="0026242D"/>
    <w:rsid w:val="002652A2"/>
    <w:rsid w:val="00266922"/>
    <w:rsid w:val="0026704A"/>
    <w:rsid w:val="0026740F"/>
    <w:rsid w:val="00270325"/>
    <w:rsid w:val="002711E4"/>
    <w:rsid w:val="00271A3C"/>
    <w:rsid w:val="00272468"/>
    <w:rsid w:val="00272FE4"/>
    <w:rsid w:val="0028166C"/>
    <w:rsid w:val="0028382C"/>
    <w:rsid w:val="00284A11"/>
    <w:rsid w:val="002859AD"/>
    <w:rsid w:val="00291D75"/>
    <w:rsid w:val="0029314B"/>
    <w:rsid w:val="002946E8"/>
    <w:rsid w:val="002A36C3"/>
    <w:rsid w:val="002A5579"/>
    <w:rsid w:val="002A7640"/>
    <w:rsid w:val="002A77E3"/>
    <w:rsid w:val="002B2A01"/>
    <w:rsid w:val="002B48A5"/>
    <w:rsid w:val="002B49C4"/>
    <w:rsid w:val="002B4B13"/>
    <w:rsid w:val="002B6D78"/>
    <w:rsid w:val="002C03F4"/>
    <w:rsid w:val="002C3628"/>
    <w:rsid w:val="002C4187"/>
    <w:rsid w:val="002D09AE"/>
    <w:rsid w:val="002D2EFC"/>
    <w:rsid w:val="002D56CC"/>
    <w:rsid w:val="002D6986"/>
    <w:rsid w:val="002D6A37"/>
    <w:rsid w:val="002D7346"/>
    <w:rsid w:val="002D795B"/>
    <w:rsid w:val="002D7F78"/>
    <w:rsid w:val="002E15A7"/>
    <w:rsid w:val="002E202F"/>
    <w:rsid w:val="002E3830"/>
    <w:rsid w:val="002E5428"/>
    <w:rsid w:val="002E69B9"/>
    <w:rsid w:val="002E6FE2"/>
    <w:rsid w:val="002E7104"/>
    <w:rsid w:val="002F03A0"/>
    <w:rsid w:val="002F04C2"/>
    <w:rsid w:val="002F1D26"/>
    <w:rsid w:val="002F220F"/>
    <w:rsid w:val="002F45E0"/>
    <w:rsid w:val="002F52F9"/>
    <w:rsid w:val="002F5300"/>
    <w:rsid w:val="002F6233"/>
    <w:rsid w:val="002F6652"/>
    <w:rsid w:val="002F79FA"/>
    <w:rsid w:val="002F7DBA"/>
    <w:rsid w:val="0030259A"/>
    <w:rsid w:val="0030490C"/>
    <w:rsid w:val="003059EA"/>
    <w:rsid w:val="003062B1"/>
    <w:rsid w:val="0030770E"/>
    <w:rsid w:val="003107C9"/>
    <w:rsid w:val="003136ED"/>
    <w:rsid w:val="00316D3B"/>
    <w:rsid w:val="00317237"/>
    <w:rsid w:val="003178BB"/>
    <w:rsid w:val="00320717"/>
    <w:rsid w:val="00321092"/>
    <w:rsid w:val="00321BE6"/>
    <w:rsid w:val="003220E6"/>
    <w:rsid w:val="00322857"/>
    <w:rsid w:val="00323084"/>
    <w:rsid w:val="00325628"/>
    <w:rsid w:val="00327267"/>
    <w:rsid w:val="0033040E"/>
    <w:rsid w:val="00332959"/>
    <w:rsid w:val="00332B5F"/>
    <w:rsid w:val="00335CA8"/>
    <w:rsid w:val="00335FB8"/>
    <w:rsid w:val="00340D9F"/>
    <w:rsid w:val="00340FC5"/>
    <w:rsid w:val="0034154B"/>
    <w:rsid w:val="00342497"/>
    <w:rsid w:val="00342F3A"/>
    <w:rsid w:val="00345122"/>
    <w:rsid w:val="00345C4E"/>
    <w:rsid w:val="0034683D"/>
    <w:rsid w:val="00351DB8"/>
    <w:rsid w:val="00354AF0"/>
    <w:rsid w:val="003571B9"/>
    <w:rsid w:val="003601DB"/>
    <w:rsid w:val="00361EA4"/>
    <w:rsid w:val="003655AB"/>
    <w:rsid w:val="00365BA5"/>
    <w:rsid w:val="00366C7C"/>
    <w:rsid w:val="00371E1C"/>
    <w:rsid w:val="00373B1C"/>
    <w:rsid w:val="00374E24"/>
    <w:rsid w:val="00376652"/>
    <w:rsid w:val="00376D8A"/>
    <w:rsid w:val="0038495B"/>
    <w:rsid w:val="0038665C"/>
    <w:rsid w:val="0038706E"/>
    <w:rsid w:val="003875B8"/>
    <w:rsid w:val="003877E8"/>
    <w:rsid w:val="00387FA4"/>
    <w:rsid w:val="00390F27"/>
    <w:rsid w:val="00392F81"/>
    <w:rsid w:val="00393573"/>
    <w:rsid w:val="003936BC"/>
    <w:rsid w:val="003937BF"/>
    <w:rsid w:val="00395383"/>
    <w:rsid w:val="00395B27"/>
    <w:rsid w:val="00397066"/>
    <w:rsid w:val="003A30F5"/>
    <w:rsid w:val="003A3385"/>
    <w:rsid w:val="003A565B"/>
    <w:rsid w:val="003A5747"/>
    <w:rsid w:val="003A707F"/>
    <w:rsid w:val="003B1050"/>
    <w:rsid w:val="003B6E28"/>
    <w:rsid w:val="003C09AC"/>
    <w:rsid w:val="003C552E"/>
    <w:rsid w:val="003C58FE"/>
    <w:rsid w:val="003C5FD9"/>
    <w:rsid w:val="003D1BE4"/>
    <w:rsid w:val="003D2744"/>
    <w:rsid w:val="003D3B32"/>
    <w:rsid w:val="003D5675"/>
    <w:rsid w:val="003D75C7"/>
    <w:rsid w:val="003D76DD"/>
    <w:rsid w:val="003E28B1"/>
    <w:rsid w:val="003E6127"/>
    <w:rsid w:val="003E64E9"/>
    <w:rsid w:val="003E7E73"/>
    <w:rsid w:val="003F0EB5"/>
    <w:rsid w:val="003F3240"/>
    <w:rsid w:val="003F4C40"/>
    <w:rsid w:val="003F4ED6"/>
    <w:rsid w:val="003F6626"/>
    <w:rsid w:val="003F7BD9"/>
    <w:rsid w:val="00401443"/>
    <w:rsid w:val="00405477"/>
    <w:rsid w:val="004104FB"/>
    <w:rsid w:val="00410BEB"/>
    <w:rsid w:val="004139F6"/>
    <w:rsid w:val="004150F7"/>
    <w:rsid w:val="0041538A"/>
    <w:rsid w:val="00415D38"/>
    <w:rsid w:val="00416ADF"/>
    <w:rsid w:val="004177A9"/>
    <w:rsid w:val="00422477"/>
    <w:rsid w:val="00427E4D"/>
    <w:rsid w:val="004312AB"/>
    <w:rsid w:val="00431576"/>
    <w:rsid w:val="00433BF3"/>
    <w:rsid w:val="004367C8"/>
    <w:rsid w:val="00436901"/>
    <w:rsid w:val="004401A0"/>
    <w:rsid w:val="00442C2A"/>
    <w:rsid w:val="00443642"/>
    <w:rsid w:val="0044577C"/>
    <w:rsid w:val="00447956"/>
    <w:rsid w:val="00452A47"/>
    <w:rsid w:val="00454FFA"/>
    <w:rsid w:val="004550F5"/>
    <w:rsid w:val="004553F4"/>
    <w:rsid w:val="004553FC"/>
    <w:rsid w:val="004558B1"/>
    <w:rsid w:val="00455B52"/>
    <w:rsid w:val="0046011C"/>
    <w:rsid w:val="00462600"/>
    <w:rsid w:val="004626F2"/>
    <w:rsid w:val="004652C1"/>
    <w:rsid w:val="0046661E"/>
    <w:rsid w:val="00466E98"/>
    <w:rsid w:val="00470E56"/>
    <w:rsid w:val="00471C5E"/>
    <w:rsid w:val="00475C62"/>
    <w:rsid w:val="00475D17"/>
    <w:rsid w:val="004801AA"/>
    <w:rsid w:val="004803ED"/>
    <w:rsid w:val="0048066A"/>
    <w:rsid w:val="00483BDC"/>
    <w:rsid w:val="004857D0"/>
    <w:rsid w:val="00486645"/>
    <w:rsid w:val="0048664B"/>
    <w:rsid w:val="00486862"/>
    <w:rsid w:val="00490816"/>
    <w:rsid w:val="00491815"/>
    <w:rsid w:val="00495791"/>
    <w:rsid w:val="00495E05"/>
    <w:rsid w:val="00496E78"/>
    <w:rsid w:val="00497CA8"/>
    <w:rsid w:val="004A0101"/>
    <w:rsid w:val="004A1F5C"/>
    <w:rsid w:val="004A63F9"/>
    <w:rsid w:val="004A67CD"/>
    <w:rsid w:val="004A691B"/>
    <w:rsid w:val="004A7235"/>
    <w:rsid w:val="004A7BD8"/>
    <w:rsid w:val="004B12A5"/>
    <w:rsid w:val="004B2E49"/>
    <w:rsid w:val="004B2EC3"/>
    <w:rsid w:val="004B60CE"/>
    <w:rsid w:val="004B78DB"/>
    <w:rsid w:val="004C00D3"/>
    <w:rsid w:val="004C15E1"/>
    <w:rsid w:val="004C45FE"/>
    <w:rsid w:val="004C5B3B"/>
    <w:rsid w:val="004D0B3A"/>
    <w:rsid w:val="004D1B07"/>
    <w:rsid w:val="004D1ED9"/>
    <w:rsid w:val="004D2398"/>
    <w:rsid w:val="004D39B7"/>
    <w:rsid w:val="004D3E49"/>
    <w:rsid w:val="004D48FB"/>
    <w:rsid w:val="004D514A"/>
    <w:rsid w:val="004D51CE"/>
    <w:rsid w:val="004D6238"/>
    <w:rsid w:val="004D6384"/>
    <w:rsid w:val="004E0D65"/>
    <w:rsid w:val="004E1294"/>
    <w:rsid w:val="004E51AB"/>
    <w:rsid w:val="004E566C"/>
    <w:rsid w:val="004F13FD"/>
    <w:rsid w:val="004F481A"/>
    <w:rsid w:val="004F6366"/>
    <w:rsid w:val="004F6C6C"/>
    <w:rsid w:val="005000C6"/>
    <w:rsid w:val="005013CE"/>
    <w:rsid w:val="00501C97"/>
    <w:rsid w:val="0050206A"/>
    <w:rsid w:val="00502FD3"/>
    <w:rsid w:val="00503270"/>
    <w:rsid w:val="0051030C"/>
    <w:rsid w:val="00511941"/>
    <w:rsid w:val="005124F8"/>
    <w:rsid w:val="00513F82"/>
    <w:rsid w:val="005169D8"/>
    <w:rsid w:val="005173B6"/>
    <w:rsid w:val="005178A5"/>
    <w:rsid w:val="0052273B"/>
    <w:rsid w:val="00525F24"/>
    <w:rsid w:val="00526A38"/>
    <w:rsid w:val="00532821"/>
    <w:rsid w:val="005333F1"/>
    <w:rsid w:val="00542929"/>
    <w:rsid w:val="00544487"/>
    <w:rsid w:val="0054695A"/>
    <w:rsid w:val="005502B6"/>
    <w:rsid w:val="0055277C"/>
    <w:rsid w:val="00552B87"/>
    <w:rsid w:val="00553398"/>
    <w:rsid w:val="00560D23"/>
    <w:rsid w:val="005631BA"/>
    <w:rsid w:val="0056616A"/>
    <w:rsid w:val="0056632B"/>
    <w:rsid w:val="005665BC"/>
    <w:rsid w:val="00566B8D"/>
    <w:rsid w:val="00571A0B"/>
    <w:rsid w:val="00574640"/>
    <w:rsid w:val="00576563"/>
    <w:rsid w:val="00580B93"/>
    <w:rsid w:val="00586918"/>
    <w:rsid w:val="00586AE9"/>
    <w:rsid w:val="00586CF5"/>
    <w:rsid w:val="005875B6"/>
    <w:rsid w:val="00587D54"/>
    <w:rsid w:val="00591565"/>
    <w:rsid w:val="0059192E"/>
    <w:rsid w:val="005920A6"/>
    <w:rsid w:val="0059247F"/>
    <w:rsid w:val="00593D76"/>
    <w:rsid w:val="0059456B"/>
    <w:rsid w:val="005951E7"/>
    <w:rsid w:val="00596D24"/>
    <w:rsid w:val="00597484"/>
    <w:rsid w:val="005A1FEE"/>
    <w:rsid w:val="005A2673"/>
    <w:rsid w:val="005A5B1E"/>
    <w:rsid w:val="005A6CED"/>
    <w:rsid w:val="005B38D4"/>
    <w:rsid w:val="005B3C9D"/>
    <w:rsid w:val="005B4529"/>
    <w:rsid w:val="005B5921"/>
    <w:rsid w:val="005C072A"/>
    <w:rsid w:val="005C15E0"/>
    <w:rsid w:val="005C1C23"/>
    <w:rsid w:val="005C32DA"/>
    <w:rsid w:val="005C334D"/>
    <w:rsid w:val="005C391E"/>
    <w:rsid w:val="005C4E55"/>
    <w:rsid w:val="005C6C66"/>
    <w:rsid w:val="005C7557"/>
    <w:rsid w:val="005C7B46"/>
    <w:rsid w:val="005D0CFA"/>
    <w:rsid w:val="005D1EFB"/>
    <w:rsid w:val="005D498C"/>
    <w:rsid w:val="005D4F97"/>
    <w:rsid w:val="005D776C"/>
    <w:rsid w:val="005D79DA"/>
    <w:rsid w:val="005E2181"/>
    <w:rsid w:val="005E48C2"/>
    <w:rsid w:val="005F37E5"/>
    <w:rsid w:val="005F3B48"/>
    <w:rsid w:val="005F6B75"/>
    <w:rsid w:val="00601115"/>
    <w:rsid w:val="006036FE"/>
    <w:rsid w:val="00607EA3"/>
    <w:rsid w:val="0061056D"/>
    <w:rsid w:val="0061175F"/>
    <w:rsid w:val="006136B0"/>
    <w:rsid w:val="00616AD5"/>
    <w:rsid w:val="00617D54"/>
    <w:rsid w:val="00621A29"/>
    <w:rsid w:val="006221AE"/>
    <w:rsid w:val="00624965"/>
    <w:rsid w:val="00625011"/>
    <w:rsid w:val="006259E4"/>
    <w:rsid w:val="00626B83"/>
    <w:rsid w:val="00630185"/>
    <w:rsid w:val="00630291"/>
    <w:rsid w:val="00630DBB"/>
    <w:rsid w:val="006330B1"/>
    <w:rsid w:val="00633162"/>
    <w:rsid w:val="00633685"/>
    <w:rsid w:val="0063374E"/>
    <w:rsid w:val="00634AC8"/>
    <w:rsid w:val="00635902"/>
    <w:rsid w:val="00635C85"/>
    <w:rsid w:val="0063631C"/>
    <w:rsid w:val="00636A23"/>
    <w:rsid w:val="0064250C"/>
    <w:rsid w:val="00644529"/>
    <w:rsid w:val="00644BD6"/>
    <w:rsid w:val="00645A36"/>
    <w:rsid w:val="00646A2E"/>
    <w:rsid w:val="00647969"/>
    <w:rsid w:val="00647F54"/>
    <w:rsid w:val="00652380"/>
    <w:rsid w:val="00653684"/>
    <w:rsid w:val="006548DC"/>
    <w:rsid w:val="00655E50"/>
    <w:rsid w:val="00660316"/>
    <w:rsid w:val="0066199D"/>
    <w:rsid w:val="00661B14"/>
    <w:rsid w:val="00662862"/>
    <w:rsid w:val="00662E47"/>
    <w:rsid w:val="0066369C"/>
    <w:rsid w:val="0066383D"/>
    <w:rsid w:val="00665AFB"/>
    <w:rsid w:val="00666A86"/>
    <w:rsid w:val="00674405"/>
    <w:rsid w:val="00675920"/>
    <w:rsid w:val="00675CFE"/>
    <w:rsid w:val="00677211"/>
    <w:rsid w:val="00680850"/>
    <w:rsid w:val="0068154B"/>
    <w:rsid w:val="006827AB"/>
    <w:rsid w:val="006829E4"/>
    <w:rsid w:val="00683435"/>
    <w:rsid w:val="006853A3"/>
    <w:rsid w:val="006856B7"/>
    <w:rsid w:val="00686DB1"/>
    <w:rsid w:val="00692E26"/>
    <w:rsid w:val="00692EC3"/>
    <w:rsid w:val="0069475C"/>
    <w:rsid w:val="00696F73"/>
    <w:rsid w:val="006978E2"/>
    <w:rsid w:val="006A1127"/>
    <w:rsid w:val="006A3A1F"/>
    <w:rsid w:val="006A4014"/>
    <w:rsid w:val="006A7933"/>
    <w:rsid w:val="006B0236"/>
    <w:rsid w:val="006B0986"/>
    <w:rsid w:val="006B20A1"/>
    <w:rsid w:val="006B339C"/>
    <w:rsid w:val="006B4055"/>
    <w:rsid w:val="006B5911"/>
    <w:rsid w:val="006B6727"/>
    <w:rsid w:val="006B7BE6"/>
    <w:rsid w:val="006C318F"/>
    <w:rsid w:val="006C588A"/>
    <w:rsid w:val="006C59E0"/>
    <w:rsid w:val="006C5A8F"/>
    <w:rsid w:val="006D36F3"/>
    <w:rsid w:val="006D3E8F"/>
    <w:rsid w:val="006D4F74"/>
    <w:rsid w:val="006D4F76"/>
    <w:rsid w:val="006D5355"/>
    <w:rsid w:val="006E1220"/>
    <w:rsid w:val="006E1461"/>
    <w:rsid w:val="006E1887"/>
    <w:rsid w:val="006E4C8F"/>
    <w:rsid w:val="006E6055"/>
    <w:rsid w:val="006E723E"/>
    <w:rsid w:val="006F60A7"/>
    <w:rsid w:val="006F7F9E"/>
    <w:rsid w:val="007014F0"/>
    <w:rsid w:val="0070237A"/>
    <w:rsid w:val="007032D6"/>
    <w:rsid w:val="00705E88"/>
    <w:rsid w:val="0071017D"/>
    <w:rsid w:val="007119B7"/>
    <w:rsid w:val="00713639"/>
    <w:rsid w:val="00714779"/>
    <w:rsid w:val="00714910"/>
    <w:rsid w:val="00716963"/>
    <w:rsid w:val="00716C0B"/>
    <w:rsid w:val="00720F9D"/>
    <w:rsid w:val="00721605"/>
    <w:rsid w:val="00721678"/>
    <w:rsid w:val="00721B98"/>
    <w:rsid w:val="00727263"/>
    <w:rsid w:val="00727FBD"/>
    <w:rsid w:val="0073237F"/>
    <w:rsid w:val="00732D47"/>
    <w:rsid w:val="007350AC"/>
    <w:rsid w:val="00735B1B"/>
    <w:rsid w:val="00740C2E"/>
    <w:rsid w:val="007412D4"/>
    <w:rsid w:val="0074343A"/>
    <w:rsid w:val="00743687"/>
    <w:rsid w:val="00743E43"/>
    <w:rsid w:val="00744CA3"/>
    <w:rsid w:val="0074516C"/>
    <w:rsid w:val="00746DE7"/>
    <w:rsid w:val="0075049E"/>
    <w:rsid w:val="00751438"/>
    <w:rsid w:val="0075148C"/>
    <w:rsid w:val="007516A6"/>
    <w:rsid w:val="00754B72"/>
    <w:rsid w:val="00755A38"/>
    <w:rsid w:val="00755EBC"/>
    <w:rsid w:val="007560EE"/>
    <w:rsid w:val="00764861"/>
    <w:rsid w:val="00765FA2"/>
    <w:rsid w:val="007676E1"/>
    <w:rsid w:val="007713EC"/>
    <w:rsid w:val="00771672"/>
    <w:rsid w:val="00771918"/>
    <w:rsid w:val="00774A22"/>
    <w:rsid w:val="00774C15"/>
    <w:rsid w:val="00774EF7"/>
    <w:rsid w:val="00775265"/>
    <w:rsid w:val="0078100A"/>
    <w:rsid w:val="00781A6E"/>
    <w:rsid w:val="00782B0F"/>
    <w:rsid w:val="00782C67"/>
    <w:rsid w:val="00782E73"/>
    <w:rsid w:val="0078370A"/>
    <w:rsid w:val="0078447A"/>
    <w:rsid w:val="0078469F"/>
    <w:rsid w:val="0079143F"/>
    <w:rsid w:val="00794734"/>
    <w:rsid w:val="00796A0B"/>
    <w:rsid w:val="00797952"/>
    <w:rsid w:val="007A0490"/>
    <w:rsid w:val="007A204C"/>
    <w:rsid w:val="007A2182"/>
    <w:rsid w:val="007A4812"/>
    <w:rsid w:val="007A4AC8"/>
    <w:rsid w:val="007A6801"/>
    <w:rsid w:val="007A688D"/>
    <w:rsid w:val="007A6F71"/>
    <w:rsid w:val="007A6FE1"/>
    <w:rsid w:val="007A7346"/>
    <w:rsid w:val="007B072C"/>
    <w:rsid w:val="007B109B"/>
    <w:rsid w:val="007B16C1"/>
    <w:rsid w:val="007B21D7"/>
    <w:rsid w:val="007B2911"/>
    <w:rsid w:val="007B2B5D"/>
    <w:rsid w:val="007B2DAF"/>
    <w:rsid w:val="007B5394"/>
    <w:rsid w:val="007B5D45"/>
    <w:rsid w:val="007B68D1"/>
    <w:rsid w:val="007B7EDC"/>
    <w:rsid w:val="007C23D4"/>
    <w:rsid w:val="007C5CA5"/>
    <w:rsid w:val="007C64DA"/>
    <w:rsid w:val="007D0347"/>
    <w:rsid w:val="007D0F30"/>
    <w:rsid w:val="007D17A0"/>
    <w:rsid w:val="007D1EDF"/>
    <w:rsid w:val="007D22ED"/>
    <w:rsid w:val="007D2E88"/>
    <w:rsid w:val="007D4146"/>
    <w:rsid w:val="007D6BE1"/>
    <w:rsid w:val="007D751F"/>
    <w:rsid w:val="007D7A56"/>
    <w:rsid w:val="007E0C7F"/>
    <w:rsid w:val="007E1011"/>
    <w:rsid w:val="007E2BB8"/>
    <w:rsid w:val="007E5756"/>
    <w:rsid w:val="007F028C"/>
    <w:rsid w:val="007F0E7D"/>
    <w:rsid w:val="007F11B1"/>
    <w:rsid w:val="007F2E61"/>
    <w:rsid w:val="007F326A"/>
    <w:rsid w:val="007F3565"/>
    <w:rsid w:val="007F376E"/>
    <w:rsid w:val="007F3B31"/>
    <w:rsid w:val="007F442D"/>
    <w:rsid w:val="00800EC7"/>
    <w:rsid w:val="00801039"/>
    <w:rsid w:val="008015FC"/>
    <w:rsid w:val="00802C88"/>
    <w:rsid w:val="008046A7"/>
    <w:rsid w:val="00805673"/>
    <w:rsid w:val="0080574F"/>
    <w:rsid w:val="00806CF0"/>
    <w:rsid w:val="008074A0"/>
    <w:rsid w:val="00810001"/>
    <w:rsid w:val="008103E9"/>
    <w:rsid w:val="008109F4"/>
    <w:rsid w:val="00810D20"/>
    <w:rsid w:val="0081291A"/>
    <w:rsid w:val="008137BF"/>
    <w:rsid w:val="00815E64"/>
    <w:rsid w:val="008161BE"/>
    <w:rsid w:val="00816F28"/>
    <w:rsid w:val="00817DD4"/>
    <w:rsid w:val="00821D38"/>
    <w:rsid w:val="00822289"/>
    <w:rsid w:val="00822478"/>
    <w:rsid w:val="008225C5"/>
    <w:rsid w:val="00822E91"/>
    <w:rsid w:val="00823362"/>
    <w:rsid w:val="0082684C"/>
    <w:rsid w:val="008306B1"/>
    <w:rsid w:val="00832EB5"/>
    <w:rsid w:val="008332D3"/>
    <w:rsid w:val="00833832"/>
    <w:rsid w:val="00834637"/>
    <w:rsid w:val="00834F79"/>
    <w:rsid w:val="00835C1D"/>
    <w:rsid w:val="00836394"/>
    <w:rsid w:val="0083668F"/>
    <w:rsid w:val="008372C2"/>
    <w:rsid w:val="00840019"/>
    <w:rsid w:val="00841B7D"/>
    <w:rsid w:val="008453DD"/>
    <w:rsid w:val="00845DFE"/>
    <w:rsid w:val="0084687F"/>
    <w:rsid w:val="008478BA"/>
    <w:rsid w:val="00852F96"/>
    <w:rsid w:val="00854269"/>
    <w:rsid w:val="00855575"/>
    <w:rsid w:val="00856401"/>
    <w:rsid w:val="008564EC"/>
    <w:rsid w:val="00857881"/>
    <w:rsid w:val="008603E5"/>
    <w:rsid w:val="00861F01"/>
    <w:rsid w:val="00861F86"/>
    <w:rsid w:val="0086686B"/>
    <w:rsid w:val="0086731E"/>
    <w:rsid w:val="008709E8"/>
    <w:rsid w:val="00872E3A"/>
    <w:rsid w:val="008828E5"/>
    <w:rsid w:val="008844C9"/>
    <w:rsid w:val="00891A02"/>
    <w:rsid w:val="00892486"/>
    <w:rsid w:val="00892D16"/>
    <w:rsid w:val="008933C6"/>
    <w:rsid w:val="00896961"/>
    <w:rsid w:val="0089764E"/>
    <w:rsid w:val="008B0D20"/>
    <w:rsid w:val="008B2605"/>
    <w:rsid w:val="008B2F25"/>
    <w:rsid w:val="008B3E54"/>
    <w:rsid w:val="008B5EFF"/>
    <w:rsid w:val="008B60EC"/>
    <w:rsid w:val="008B76F6"/>
    <w:rsid w:val="008B7766"/>
    <w:rsid w:val="008C08A1"/>
    <w:rsid w:val="008C0AF2"/>
    <w:rsid w:val="008C2133"/>
    <w:rsid w:val="008C4C60"/>
    <w:rsid w:val="008C5CD0"/>
    <w:rsid w:val="008C72C4"/>
    <w:rsid w:val="008C7A2B"/>
    <w:rsid w:val="008D33C6"/>
    <w:rsid w:val="008D3C63"/>
    <w:rsid w:val="008D5F67"/>
    <w:rsid w:val="008E0D0B"/>
    <w:rsid w:val="008E3255"/>
    <w:rsid w:val="008E40A3"/>
    <w:rsid w:val="008E515D"/>
    <w:rsid w:val="008E670A"/>
    <w:rsid w:val="008E795B"/>
    <w:rsid w:val="008E7AC8"/>
    <w:rsid w:val="008F13A9"/>
    <w:rsid w:val="008F398B"/>
    <w:rsid w:val="008F522D"/>
    <w:rsid w:val="008F55D8"/>
    <w:rsid w:val="008F6873"/>
    <w:rsid w:val="008F7FBB"/>
    <w:rsid w:val="00900C17"/>
    <w:rsid w:val="0090233A"/>
    <w:rsid w:val="009024A1"/>
    <w:rsid w:val="00902733"/>
    <w:rsid w:val="00903C16"/>
    <w:rsid w:val="009050BD"/>
    <w:rsid w:val="009055A7"/>
    <w:rsid w:val="009065BB"/>
    <w:rsid w:val="009104CC"/>
    <w:rsid w:val="00912737"/>
    <w:rsid w:val="00912ADD"/>
    <w:rsid w:val="0091535B"/>
    <w:rsid w:val="0091580E"/>
    <w:rsid w:val="009165F2"/>
    <w:rsid w:val="00917558"/>
    <w:rsid w:val="00921735"/>
    <w:rsid w:val="0092250D"/>
    <w:rsid w:val="00922D93"/>
    <w:rsid w:val="00923066"/>
    <w:rsid w:val="0092357C"/>
    <w:rsid w:val="00925ABB"/>
    <w:rsid w:val="0093291B"/>
    <w:rsid w:val="00932B6B"/>
    <w:rsid w:val="009344D2"/>
    <w:rsid w:val="009347BD"/>
    <w:rsid w:val="00934FC4"/>
    <w:rsid w:val="009358F5"/>
    <w:rsid w:val="00935937"/>
    <w:rsid w:val="00936120"/>
    <w:rsid w:val="00937A89"/>
    <w:rsid w:val="00937B96"/>
    <w:rsid w:val="0094069B"/>
    <w:rsid w:val="00940B0B"/>
    <w:rsid w:val="00941078"/>
    <w:rsid w:val="00941324"/>
    <w:rsid w:val="00942301"/>
    <w:rsid w:val="00942CCF"/>
    <w:rsid w:val="00942D86"/>
    <w:rsid w:val="00943696"/>
    <w:rsid w:val="00944820"/>
    <w:rsid w:val="00944A92"/>
    <w:rsid w:val="00945D10"/>
    <w:rsid w:val="00950529"/>
    <w:rsid w:val="009517EA"/>
    <w:rsid w:val="00953289"/>
    <w:rsid w:val="00954F9F"/>
    <w:rsid w:val="00955834"/>
    <w:rsid w:val="00956F4E"/>
    <w:rsid w:val="009570EE"/>
    <w:rsid w:val="00957215"/>
    <w:rsid w:val="00961C65"/>
    <w:rsid w:val="00962530"/>
    <w:rsid w:val="009658AE"/>
    <w:rsid w:val="00965FC9"/>
    <w:rsid w:val="0096651F"/>
    <w:rsid w:val="00966AA4"/>
    <w:rsid w:val="00967B81"/>
    <w:rsid w:val="009717FB"/>
    <w:rsid w:val="009739B6"/>
    <w:rsid w:val="00973B8F"/>
    <w:rsid w:val="00973BAB"/>
    <w:rsid w:val="009740D6"/>
    <w:rsid w:val="00976367"/>
    <w:rsid w:val="009800DE"/>
    <w:rsid w:val="00981C90"/>
    <w:rsid w:val="0098537C"/>
    <w:rsid w:val="00985F3C"/>
    <w:rsid w:val="00991BB5"/>
    <w:rsid w:val="009931B9"/>
    <w:rsid w:val="0099362F"/>
    <w:rsid w:val="0099403B"/>
    <w:rsid w:val="00996AB1"/>
    <w:rsid w:val="009973AB"/>
    <w:rsid w:val="0099796D"/>
    <w:rsid w:val="009A123C"/>
    <w:rsid w:val="009A27AD"/>
    <w:rsid w:val="009A2C96"/>
    <w:rsid w:val="009A329B"/>
    <w:rsid w:val="009A54C4"/>
    <w:rsid w:val="009A6DAA"/>
    <w:rsid w:val="009A7362"/>
    <w:rsid w:val="009B0E8E"/>
    <w:rsid w:val="009B1FC8"/>
    <w:rsid w:val="009B53E1"/>
    <w:rsid w:val="009C0464"/>
    <w:rsid w:val="009C0E29"/>
    <w:rsid w:val="009C17BD"/>
    <w:rsid w:val="009C321B"/>
    <w:rsid w:val="009C335D"/>
    <w:rsid w:val="009C4487"/>
    <w:rsid w:val="009C7BC6"/>
    <w:rsid w:val="009D0290"/>
    <w:rsid w:val="009D1430"/>
    <w:rsid w:val="009D361F"/>
    <w:rsid w:val="009D65DB"/>
    <w:rsid w:val="009D6664"/>
    <w:rsid w:val="009D73A7"/>
    <w:rsid w:val="009E199D"/>
    <w:rsid w:val="009E1DA3"/>
    <w:rsid w:val="009E347F"/>
    <w:rsid w:val="009E3B89"/>
    <w:rsid w:val="009E40FE"/>
    <w:rsid w:val="009E5B2F"/>
    <w:rsid w:val="009E6518"/>
    <w:rsid w:val="009E713D"/>
    <w:rsid w:val="009F2271"/>
    <w:rsid w:val="009F67FA"/>
    <w:rsid w:val="009F6AAF"/>
    <w:rsid w:val="00A035E8"/>
    <w:rsid w:val="00A079F4"/>
    <w:rsid w:val="00A07C7A"/>
    <w:rsid w:val="00A10E1A"/>
    <w:rsid w:val="00A11E63"/>
    <w:rsid w:val="00A13AB6"/>
    <w:rsid w:val="00A1686D"/>
    <w:rsid w:val="00A16D44"/>
    <w:rsid w:val="00A17D2E"/>
    <w:rsid w:val="00A203E0"/>
    <w:rsid w:val="00A21364"/>
    <w:rsid w:val="00A23F6B"/>
    <w:rsid w:val="00A260A8"/>
    <w:rsid w:val="00A2615A"/>
    <w:rsid w:val="00A2667C"/>
    <w:rsid w:val="00A30147"/>
    <w:rsid w:val="00A32510"/>
    <w:rsid w:val="00A32B4B"/>
    <w:rsid w:val="00A34B2E"/>
    <w:rsid w:val="00A432D3"/>
    <w:rsid w:val="00A47075"/>
    <w:rsid w:val="00A47991"/>
    <w:rsid w:val="00A50559"/>
    <w:rsid w:val="00A5238F"/>
    <w:rsid w:val="00A5272D"/>
    <w:rsid w:val="00A565AA"/>
    <w:rsid w:val="00A56E22"/>
    <w:rsid w:val="00A57F00"/>
    <w:rsid w:val="00A60118"/>
    <w:rsid w:val="00A60564"/>
    <w:rsid w:val="00A62BAC"/>
    <w:rsid w:val="00A63CA6"/>
    <w:rsid w:val="00A64933"/>
    <w:rsid w:val="00A6779C"/>
    <w:rsid w:val="00A67A45"/>
    <w:rsid w:val="00A70ED6"/>
    <w:rsid w:val="00A74110"/>
    <w:rsid w:val="00A74A9F"/>
    <w:rsid w:val="00A813E8"/>
    <w:rsid w:val="00A83848"/>
    <w:rsid w:val="00A8439E"/>
    <w:rsid w:val="00A8534D"/>
    <w:rsid w:val="00A920A7"/>
    <w:rsid w:val="00A924E1"/>
    <w:rsid w:val="00A94D15"/>
    <w:rsid w:val="00A95AA1"/>
    <w:rsid w:val="00A9642D"/>
    <w:rsid w:val="00A96C8C"/>
    <w:rsid w:val="00AA1A87"/>
    <w:rsid w:val="00AA1B14"/>
    <w:rsid w:val="00AA3CE7"/>
    <w:rsid w:val="00AA5AD7"/>
    <w:rsid w:val="00AA5DB9"/>
    <w:rsid w:val="00AA63EB"/>
    <w:rsid w:val="00AA68A8"/>
    <w:rsid w:val="00AA7314"/>
    <w:rsid w:val="00AB05A3"/>
    <w:rsid w:val="00AB213E"/>
    <w:rsid w:val="00AB3A44"/>
    <w:rsid w:val="00AB4F51"/>
    <w:rsid w:val="00AB5205"/>
    <w:rsid w:val="00AB61D2"/>
    <w:rsid w:val="00AC44DF"/>
    <w:rsid w:val="00AD0BFC"/>
    <w:rsid w:val="00AD38D5"/>
    <w:rsid w:val="00AD430F"/>
    <w:rsid w:val="00AD6460"/>
    <w:rsid w:val="00AD68BB"/>
    <w:rsid w:val="00AE102F"/>
    <w:rsid w:val="00AE69A6"/>
    <w:rsid w:val="00AE6A5D"/>
    <w:rsid w:val="00AE7EE6"/>
    <w:rsid w:val="00AF1A54"/>
    <w:rsid w:val="00AF1C36"/>
    <w:rsid w:val="00AF4B5F"/>
    <w:rsid w:val="00AF4D1D"/>
    <w:rsid w:val="00AF51C1"/>
    <w:rsid w:val="00AF69B9"/>
    <w:rsid w:val="00AF6F31"/>
    <w:rsid w:val="00AF7CFF"/>
    <w:rsid w:val="00B017A3"/>
    <w:rsid w:val="00B052C9"/>
    <w:rsid w:val="00B079AA"/>
    <w:rsid w:val="00B107F9"/>
    <w:rsid w:val="00B13122"/>
    <w:rsid w:val="00B13805"/>
    <w:rsid w:val="00B138C0"/>
    <w:rsid w:val="00B13EA8"/>
    <w:rsid w:val="00B159CF"/>
    <w:rsid w:val="00B24248"/>
    <w:rsid w:val="00B26127"/>
    <w:rsid w:val="00B30A0F"/>
    <w:rsid w:val="00B30B7D"/>
    <w:rsid w:val="00B32957"/>
    <w:rsid w:val="00B36B3A"/>
    <w:rsid w:val="00B37FFC"/>
    <w:rsid w:val="00B4407D"/>
    <w:rsid w:val="00B4432A"/>
    <w:rsid w:val="00B444DC"/>
    <w:rsid w:val="00B51644"/>
    <w:rsid w:val="00B528D2"/>
    <w:rsid w:val="00B53886"/>
    <w:rsid w:val="00B54133"/>
    <w:rsid w:val="00B54873"/>
    <w:rsid w:val="00B554B0"/>
    <w:rsid w:val="00B55DA2"/>
    <w:rsid w:val="00B5657F"/>
    <w:rsid w:val="00B566F1"/>
    <w:rsid w:val="00B62364"/>
    <w:rsid w:val="00B63256"/>
    <w:rsid w:val="00B6498A"/>
    <w:rsid w:val="00B6634D"/>
    <w:rsid w:val="00B66DB3"/>
    <w:rsid w:val="00B67096"/>
    <w:rsid w:val="00B70C78"/>
    <w:rsid w:val="00B70DAD"/>
    <w:rsid w:val="00B747CE"/>
    <w:rsid w:val="00B753F5"/>
    <w:rsid w:val="00B75E8E"/>
    <w:rsid w:val="00B76825"/>
    <w:rsid w:val="00B77AD9"/>
    <w:rsid w:val="00B77CD8"/>
    <w:rsid w:val="00B80211"/>
    <w:rsid w:val="00B80DC2"/>
    <w:rsid w:val="00B85026"/>
    <w:rsid w:val="00B85D36"/>
    <w:rsid w:val="00B934B2"/>
    <w:rsid w:val="00B93A2C"/>
    <w:rsid w:val="00B94155"/>
    <w:rsid w:val="00B946CC"/>
    <w:rsid w:val="00B95634"/>
    <w:rsid w:val="00B96A60"/>
    <w:rsid w:val="00B96E98"/>
    <w:rsid w:val="00BA0101"/>
    <w:rsid w:val="00BA0E56"/>
    <w:rsid w:val="00BA1BAC"/>
    <w:rsid w:val="00BA1F71"/>
    <w:rsid w:val="00BB15DF"/>
    <w:rsid w:val="00BB1797"/>
    <w:rsid w:val="00BB18AA"/>
    <w:rsid w:val="00BB5C34"/>
    <w:rsid w:val="00BB68F0"/>
    <w:rsid w:val="00BB6B60"/>
    <w:rsid w:val="00BC04F1"/>
    <w:rsid w:val="00BC0FF8"/>
    <w:rsid w:val="00BC2F54"/>
    <w:rsid w:val="00BC33D5"/>
    <w:rsid w:val="00BC37A6"/>
    <w:rsid w:val="00BC3814"/>
    <w:rsid w:val="00BC4BDE"/>
    <w:rsid w:val="00BC6787"/>
    <w:rsid w:val="00BC7235"/>
    <w:rsid w:val="00BC7C10"/>
    <w:rsid w:val="00BD1889"/>
    <w:rsid w:val="00BD5A43"/>
    <w:rsid w:val="00BD6E6D"/>
    <w:rsid w:val="00BD76EA"/>
    <w:rsid w:val="00BE0C68"/>
    <w:rsid w:val="00BE0E69"/>
    <w:rsid w:val="00BE13BF"/>
    <w:rsid w:val="00BE5E38"/>
    <w:rsid w:val="00BE6AF6"/>
    <w:rsid w:val="00BE71EB"/>
    <w:rsid w:val="00BF23C8"/>
    <w:rsid w:val="00BF409D"/>
    <w:rsid w:val="00BF6FEA"/>
    <w:rsid w:val="00C01EC8"/>
    <w:rsid w:val="00C02B78"/>
    <w:rsid w:val="00C034EC"/>
    <w:rsid w:val="00C03F4D"/>
    <w:rsid w:val="00C1165D"/>
    <w:rsid w:val="00C12AD8"/>
    <w:rsid w:val="00C13682"/>
    <w:rsid w:val="00C15137"/>
    <w:rsid w:val="00C1620A"/>
    <w:rsid w:val="00C16668"/>
    <w:rsid w:val="00C20892"/>
    <w:rsid w:val="00C22A34"/>
    <w:rsid w:val="00C24299"/>
    <w:rsid w:val="00C2495C"/>
    <w:rsid w:val="00C255AB"/>
    <w:rsid w:val="00C25E0D"/>
    <w:rsid w:val="00C26361"/>
    <w:rsid w:val="00C27929"/>
    <w:rsid w:val="00C320E7"/>
    <w:rsid w:val="00C34E1D"/>
    <w:rsid w:val="00C35061"/>
    <w:rsid w:val="00C3593F"/>
    <w:rsid w:val="00C37391"/>
    <w:rsid w:val="00C40B36"/>
    <w:rsid w:val="00C424B2"/>
    <w:rsid w:val="00C4345D"/>
    <w:rsid w:val="00C46ABF"/>
    <w:rsid w:val="00C52334"/>
    <w:rsid w:val="00C54154"/>
    <w:rsid w:val="00C544F0"/>
    <w:rsid w:val="00C54A78"/>
    <w:rsid w:val="00C56BCE"/>
    <w:rsid w:val="00C57543"/>
    <w:rsid w:val="00C61E99"/>
    <w:rsid w:val="00C633EE"/>
    <w:rsid w:val="00C63CAD"/>
    <w:rsid w:val="00C6787B"/>
    <w:rsid w:val="00C7093E"/>
    <w:rsid w:val="00C70C65"/>
    <w:rsid w:val="00C717DC"/>
    <w:rsid w:val="00C74B53"/>
    <w:rsid w:val="00C81526"/>
    <w:rsid w:val="00C819A6"/>
    <w:rsid w:val="00C81E43"/>
    <w:rsid w:val="00C8214F"/>
    <w:rsid w:val="00C82927"/>
    <w:rsid w:val="00C82A83"/>
    <w:rsid w:val="00C8440C"/>
    <w:rsid w:val="00C84DF9"/>
    <w:rsid w:val="00C86640"/>
    <w:rsid w:val="00C875E5"/>
    <w:rsid w:val="00C92BCD"/>
    <w:rsid w:val="00C9352C"/>
    <w:rsid w:val="00C93E22"/>
    <w:rsid w:val="00C950B2"/>
    <w:rsid w:val="00CA1340"/>
    <w:rsid w:val="00CA170A"/>
    <w:rsid w:val="00CA3445"/>
    <w:rsid w:val="00CA3605"/>
    <w:rsid w:val="00CA3B3F"/>
    <w:rsid w:val="00CA3BEF"/>
    <w:rsid w:val="00CA494F"/>
    <w:rsid w:val="00CA7ABD"/>
    <w:rsid w:val="00CA7D6A"/>
    <w:rsid w:val="00CB469D"/>
    <w:rsid w:val="00CB608C"/>
    <w:rsid w:val="00CB6B24"/>
    <w:rsid w:val="00CC09A9"/>
    <w:rsid w:val="00CC1D7A"/>
    <w:rsid w:val="00CC29D1"/>
    <w:rsid w:val="00CC4480"/>
    <w:rsid w:val="00CC5A9E"/>
    <w:rsid w:val="00CC663A"/>
    <w:rsid w:val="00CC688A"/>
    <w:rsid w:val="00CD0244"/>
    <w:rsid w:val="00CD0288"/>
    <w:rsid w:val="00CD2E85"/>
    <w:rsid w:val="00CD6054"/>
    <w:rsid w:val="00CE116E"/>
    <w:rsid w:val="00CE37C7"/>
    <w:rsid w:val="00CE4292"/>
    <w:rsid w:val="00CE48DE"/>
    <w:rsid w:val="00CE5F7B"/>
    <w:rsid w:val="00CE6768"/>
    <w:rsid w:val="00CF3085"/>
    <w:rsid w:val="00CF4A0B"/>
    <w:rsid w:val="00D008F0"/>
    <w:rsid w:val="00D012E1"/>
    <w:rsid w:val="00D04595"/>
    <w:rsid w:val="00D0463B"/>
    <w:rsid w:val="00D11C4F"/>
    <w:rsid w:val="00D12E62"/>
    <w:rsid w:val="00D144CE"/>
    <w:rsid w:val="00D14707"/>
    <w:rsid w:val="00D151B8"/>
    <w:rsid w:val="00D15A47"/>
    <w:rsid w:val="00D16D78"/>
    <w:rsid w:val="00D20DF8"/>
    <w:rsid w:val="00D2112F"/>
    <w:rsid w:val="00D21F69"/>
    <w:rsid w:val="00D2387E"/>
    <w:rsid w:val="00D259D5"/>
    <w:rsid w:val="00D27B85"/>
    <w:rsid w:val="00D301C7"/>
    <w:rsid w:val="00D30C34"/>
    <w:rsid w:val="00D30EF1"/>
    <w:rsid w:val="00D31023"/>
    <w:rsid w:val="00D34869"/>
    <w:rsid w:val="00D35B59"/>
    <w:rsid w:val="00D360E8"/>
    <w:rsid w:val="00D36E82"/>
    <w:rsid w:val="00D3719B"/>
    <w:rsid w:val="00D405BC"/>
    <w:rsid w:val="00D40A2C"/>
    <w:rsid w:val="00D41DDA"/>
    <w:rsid w:val="00D42871"/>
    <w:rsid w:val="00D42F2A"/>
    <w:rsid w:val="00D438AC"/>
    <w:rsid w:val="00D43AF5"/>
    <w:rsid w:val="00D43E09"/>
    <w:rsid w:val="00D45ABD"/>
    <w:rsid w:val="00D46617"/>
    <w:rsid w:val="00D47C8D"/>
    <w:rsid w:val="00D47DCC"/>
    <w:rsid w:val="00D50573"/>
    <w:rsid w:val="00D50FB2"/>
    <w:rsid w:val="00D534B9"/>
    <w:rsid w:val="00D53C04"/>
    <w:rsid w:val="00D54F64"/>
    <w:rsid w:val="00D56E6A"/>
    <w:rsid w:val="00D573BF"/>
    <w:rsid w:val="00D57E3D"/>
    <w:rsid w:val="00D6010B"/>
    <w:rsid w:val="00D60C1C"/>
    <w:rsid w:val="00D61D5E"/>
    <w:rsid w:val="00D65EFC"/>
    <w:rsid w:val="00D66069"/>
    <w:rsid w:val="00D67F56"/>
    <w:rsid w:val="00D71AB7"/>
    <w:rsid w:val="00D72B76"/>
    <w:rsid w:val="00D73C47"/>
    <w:rsid w:val="00D74D29"/>
    <w:rsid w:val="00D8054C"/>
    <w:rsid w:val="00D8140A"/>
    <w:rsid w:val="00D81723"/>
    <w:rsid w:val="00D81D52"/>
    <w:rsid w:val="00D8244D"/>
    <w:rsid w:val="00D83C02"/>
    <w:rsid w:val="00D84C28"/>
    <w:rsid w:val="00D91F63"/>
    <w:rsid w:val="00D93D50"/>
    <w:rsid w:val="00D94DEE"/>
    <w:rsid w:val="00D978D3"/>
    <w:rsid w:val="00DA01B4"/>
    <w:rsid w:val="00DA073E"/>
    <w:rsid w:val="00DA13D5"/>
    <w:rsid w:val="00DA3648"/>
    <w:rsid w:val="00DA5C10"/>
    <w:rsid w:val="00DA6D93"/>
    <w:rsid w:val="00DA710D"/>
    <w:rsid w:val="00DA78F6"/>
    <w:rsid w:val="00DB0045"/>
    <w:rsid w:val="00DB041F"/>
    <w:rsid w:val="00DB0C97"/>
    <w:rsid w:val="00DB0CC3"/>
    <w:rsid w:val="00DB14AD"/>
    <w:rsid w:val="00DB3408"/>
    <w:rsid w:val="00DB43B1"/>
    <w:rsid w:val="00DB4480"/>
    <w:rsid w:val="00DB4F71"/>
    <w:rsid w:val="00DB62EA"/>
    <w:rsid w:val="00DB6B56"/>
    <w:rsid w:val="00DC1480"/>
    <w:rsid w:val="00DC1C48"/>
    <w:rsid w:val="00DC24C9"/>
    <w:rsid w:val="00DC5E1B"/>
    <w:rsid w:val="00DC5FC7"/>
    <w:rsid w:val="00DC6A77"/>
    <w:rsid w:val="00DC7F02"/>
    <w:rsid w:val="00DD0BF5"/>
    <w:rsid w:val="00DD26D3"/>
    <w:rsid w:val="00DD50BB"/>
    <w:rsid w:val="00DD5FE1"/>
    <w:rsid w:val="00DD7A14"/>
    <w:rsid w:val="00DE0D3A"/>
    <w:rsid w:val="00DE2443"/>
    <w:rsid w:val="00DE2AF4"/>
    <w:rsid w:val="00DE3D68"/>
    <w:rsid w:val="00DE4846"/>
    <w:rsid w:val="00DE5DF3"/>
    <w:rsid w:val="00DE5FA6"/>
    <w:rsid w:val="00DE66C0"/>
    <w:rsid w:val="00DE7185"/>
    <w:rsid w:val="00DE757E"/>
    <w:rsid w:val="00DE79A7"/>
    <w:rsid w:val="00DF12A5"/>
    <w:rsid w:val="00DF173E"/>
    <w:rsid w:val="00DF2A50"/>
    <w:rsid w:val="00DF3B0E"/>
    <w:rsid w:val="00E00140"/>
    <w:rsid w:val="00E00D0F"/>
    <w:rsid w:val="00E014D1"/>
    <w:rsid w:val="00E11722"/>
    <w:rsid w:val="00E1367D"/>
    <w:rsid w:val="00E14899"/>
    <w:rsid w:val="00E20781"/>
    <w:rsid w:val="00E21796"/>
    <w:rsid w:val="00E21828"/>
    <w:rsid w:val="00E21992"/>
    <w:rsid w:val="00E226AE"/>
    <w:rsid w:val="00E229A0"/>
    <w:rsid w:val="00E23C8E"/>
    <w:rsid w:val="00E23FF4"/>
    <w:rsid w:val="00E26649"/>
    <w:rsid w:val="00E26EA9"/>
    <w:rsid w:val="00E27F51"/>
    <w:rsid w:val="00E32693"/>
    <w:rsid w:val="00E32794"/>
    <w:rsid w:val="00E40AE8"/>
    <w:rsid w:val="00E40DCF"/>
    <w:rsid w:val="00E51DDA"/>
    <w:rsid w:val="00E52289"/>
    <w:rsid w:val="00E5257B"/>
    <w:rsid w:val="00E52C75"/>
    <w:rsid w:val="00E5626A"/>
    <w:rsid w:val="00E56FB3"/>
    <w:rsid w:val="00E62291"/>
    <w:rsid w:val="00E634B7"/>
    <w:rsid w:val="00E635A7"/>
    <w:rsid w:val="00E65823"/>
    <w:rsid w:val="00E65F91"/>
    <w:rsid w:val="00E7510F"/>
    <w:rsid w:val="00E76753"/>
    <w:rsid w:val="00E8256E"/>
    <w:rsid w:val="00E83E52"/>
    <w:rsid w:val="00E83F19"/>
    <w:rsid w:val="00E8653F"/>
    <w:rsid w:val="00E90460"/>
    <w:rsid w:val="00E90951"/>
    <w:rsid w:val="00E91A5A"/>
    <w:rsid w:val="00E94392"/>
    <w:rsid w:val="00E96046"/>
    <w:rsid w:val="00EA0F7E"/>
    <w:rsid w:val="00EA1813"/>
    <w:rsid w:val="00EA28A8"/>
    <w:rsid w:val="00EA3FAA"/>
    <w:rsid w:val="00EA5599"/>
    <w:rsid w:val="00EA6D8B"/>
    <w:rsid w:val="00EB13BD"/>
    <w:rsid w:val="00EB2942"/>
    <w:rsid w:val="00EB3FBB"/>
    <w:rsid w:val="00EB44C1"/>
    <w:rsid w:val="00EB71D1"/>
    <w:rsid w:val="00EB7702"/>
    <w:rsid w:val="00EC1A50"/>
    <w:rsid w:val="00EC4965"/>
    <w:rsid w:val="00EC51D8"/>
    <w:rsid w:val="00EC5BE9"/>
    <w:rsid w:val="00EC7F12"/>
    <w:rsid w:val="00ED05CE"/>
    <w:rsid w:val="00ED0693"/>
    <w:rsid w:val="00ED49D0"/>
    <w:rsid w:val="00ED59D1"/>
    <w:rsid w:val="00ED5DE7"/>
    <w:rsid w:val="00ED606D"/>
    <w:rsid w:val="00ED652E"/>
    <w:rsid w:val="00ED6BBB"/>
    <w:rsid w:val="00EE1C63"/>
    <w:rsid w:val="00EE58CE"/>
    <w:rsid w:val="00EE74F2"/>
    <w:rsid w:val="00EF3552"/>
    <w:rsid w:val="00EF4061"/>
    <w:rsid w:val="00EF7226"/>
    <w:rsid w:val="00F001FD"/>
    <w:rsid w:val="00F00CD1"/>
    <w:rsid w:val="00F011EC"/>
    <w:rsid w:val="00F04553"/>
    <w:rsid w:val="00F05CDB"/>
    <w:rsid w:val="00F10259"/>
    <w:rsid w:val="00F11535"/>
    <w:rsid w:val="00F138A4"/>
    <w:rsid w:val="00F15C29"/>
    <w:rsid w:val="00F15E7E"/>
    <w:rsid w:val="00F17126"/>
    <w:rsid w:val="00F21D9E"/>
    <w:rsid w:val="00F22676"/>
    <w:rsid w:val="00F22B7B"/>
    <w:rsid w:val="00F23467"/>
    <w:rsid w:val="00F250C6"/>
    <w:rsid w:val="00F34738"/>
    <w:rsid w:val="00F4029A"/>
    <w:rsid w:val="00F44055"/>
    <w:rsid w:val="00F44C74"/>
    <w:rsid w:val="00F46D17"/>
    <w:rsid w:val="00F54680"/>
    <w:rsid w:val="00F5561B"/>
    <w:rsid w:val="00F55875"/>
    <w:rsid w:val="00F55C9C"/>
    <w:rsid w:val="00F56D6C"/>
    <w:rsid w:val="00F576C3"/>
    <w:rsid w:val="00F60B42"/>
    <w:rsid w:val="00F61390"/>
    <w:rsid w:val="00F61546"/>
    <w:rsid w:val="00F63179"/>
    <w:rsid w:val="00F64672"/>
    <w:rsid w:val="00F66806"/>
    <w:rsid w:val="00F72966"/>
    <w:rsid w:val="00F72C14"/>
    <w:rsid w:val="00F803D4"/>
    <w:rsid w:val="00F80A1F"/>
    <w:rsid w:val="00F80A2D"/>
    <w:rsid w:val="00F81E1F"/>
    <w:rsid w:val="00F83772"/>
    <w:rsid w:val="00F855C9"/>
    <w:rsid w:val="00F86A9C"/>
    <w:rsid w:val="00F87DA4"/>
    <w:rsid w:val="00F905BD"/>
    <w:rsid w:val="00F90D78"/>
    <w:rsid w:val="00F937DF"/>
    <w:rsid w:val="00F97437"/>
    <w:rsid w:val="00FA224C"/>
    <w:rsid w:val="00FA3BF5"/>
    <w:rsid w:val="00FA4167"/>
    <w:rsid w:val="00FA6DB9"/>
    <w:rsid w:val="00FA6F47"/>
    <w:rsid w:val="00FB10B1"/>
    <w:rsid w:val="00FB37F0"/>
    <w:rsid w:val="00FB404E"/>
    <w:rsid w:val="00FB465E"/>
    <w:rsid w:val="00FB56B1"/>
    <w:rsid w:val="00FB682E"/>
    <w:rsid w:val="00FC2AB7"/>
    <w:rsid w:val="00FC2C15"/>
    <w:rsid w:val="00FC3344"/>
    <w:rsid w:val="00FC33C2"/>
    <w:rsid w:val="00FC3743"/>
    <w:rsid w:val="00FC3942"/>
    <w:rsid w:val="00FC46DF"/>
    <w:rsid w:val="00FC4F09"/>
    <w:rsid w:val="00FC51F5"/>
    <w:rsid w:val="00FC5DC1"/>
    <w:rsid w:val="00FC6AD4"/>
    <w:rsid w:val="00FC7B47"/>
    <w:rsid w:val="00FD0315"/>
    <w:rsid w:val="00FD0789"/>
    <w:rsid w:val="00FD22FF"/>
    <w:rsid w:val="00FD26B9"/>
    <w:rsid w:val="00FD3338"/>
    <w:rsid w:val="00FD3EAB"/>
    <w:rsid w:val="00FD762B"/>
    <w:rsid w:val="00FE016E"/>
    <w:rsid w:val="00FE01F7"/>
    <w:rsid w:val="00FE03EC"/>
    <w:rsid w:val="00FE04EE"/>
    <w:rsid w:val="00FE0868"/>
    <w:rsid w:val="00FE315C"/>
    <w:rsid w:val="00FE4F48"/>
    <w:rsid w:val="00FE7139"/>
    <w:rsid w:val="00FF25AD"/>
    <w:rsid w:val="00FF31C1"/>
    <w:rsid w:val="00FF3ECF"/>
    <w:rsid w:val="00FF457B"/>
    <w:rsid w:val="00FF58E8"/>
    <w:rsid w:val="00FF607B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A669E"/>
  <w15:docId w15:val="{DD35ACF5-E3A5-415E-8B0E-2E7F1D84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ind w:left="1418" w:firstLine="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B42"/>
    <w:rPr>
      <w:rFonts w:eastAsia="Times New Roman"/>
      <w:sz w:val="20"/>
      <w:szCs w:val="20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6668"/>
  </w:style>
  <w:style w:type="paragraph" w:styleId="ListParagraph">
    <w:name w:val="List Paragraph"/>
    <w:basedOn w:val="Normal"/>
    <w:uiPriority w:val="34"/>
    <w:qFormat/>
    <w:rsid w:val="002E69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69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6939"/>
    <w:rPr>
      <w:rFonts w:eastAsia="Times New Roman"/>
      <w:sz w:val="20"/>
      <w:szCs w:val="20"/>
      <w:lang w:val="en-AU" w:eastAsia="en-GB"/>
    </w:rPr>
  </w:style>
  <w:style w:type="paragraph" w:styleId="Footer">
    <w:name w:val="footer"/>
    <w:basedOn w:val="Normal"/>
    <w:link w:val="FooterChar"/>
    <w:uiPriority w:val="99"/>
    <w:unhideWhenUsed/>
    <w:rsid w:val="001469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939"/>
    <w:rPr>
      <w:rFonts w:eastAsia="Times New Roman"/>
      <w:sz w:val="20"/>
      <w:szCs w:val="20"/>
      <w:lang w:val="en-AU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F2FAE-6ADC-47E2-BCB2-6E90A8F7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Alison McCardle</cp:lastModifiedBy>
  <cp:revision>122</cp:revision>
  <cp:lastPrinted>2025-03-14T18:22:00Z</cp:lastPrinted>
  <dcterms:created xsi:type="dcterms:W3CDTF">2025-03-12T10:14:00Z</dcterms:created>
  <dcterms:modified xsi:type="dcterms:W3CDTF">2025-03-14T18:35:00Z</dcterms:modified>
</cp:coreProperties>
</file>